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49" w:rsidRPr="00875CF7" w:rsidRDefault="001E4966" w:rsidP="004549B7">
      <w:pPr>
        <w:rPr>
          <w:rFonts w:cs="Arial"/>
          <w:color w:val="000000" w:themeColor="text1"/>
          <w:sz w:val="24"/>
        </w:rPr>
      </w:pPr>
      <w:r w:rsidRPr="00875CF7">
        <w:rPr>
          <w:rFonts w:cs="Arial"/>
          <w:b/>
          <w:color w:val="000000" w:themeColor="text1"/>
          <w:sz w:val="24"/>
        </w:rPr>
        <w:t xml:space="preserve">Mavo 4 | </w:t>
      </w:r>
      <w:r w:rsidR="004549B7" w:rsidRPr="00875CF7">
        <w:rPr>
          <w:rFonts w:cs="Arial"/>
          <w:b/>
          <w:color w:val="000000" w:themeColor="text1"/>
          <w:sz w:val="24"/>
        </w:rPr>
        <w:t>4</w:t>
      </w:r>
      <w:r w:rsidR="00F436F6" w:rsidRPr="00875CF7">
        <w:rPr>
          <w:rFonts w:cs="Arial"/>
          <w:b/>
          <w:color w:val="000000" w:themeColor="text1"/>
          <w:sz w:val="24"/>
        </w:rPr>
        <w:t>.</w:t>
      </w:r>
      <w:r w:rsidR="00875CF7" w:rsidRPr="00875CF7">
        <w:rPr>
          <w:rFonts w:cs="Arial"/>
          <w:b/>
          <w:color w:val="000000" w:themeColor="text1"/>
          <w:sz w:val="24"/>
        </w:rPr>
        <w:t>2</w:t>
      </w:r>
      <w:r w:rsidR="00230390">
        <w:rPr>
          <w:rFonts w:cs="Arial"/>
          <w:b/>
          <w:color w:val="000000" w:themeColor="text1"/>
          <w:sz w:val="24"/>
        </w:rPr>
        <w:t xml:space="preserve"> | Nederland tijdens Tweede Wereldoorlog</w:t>
      </w:r>
      <w:r w:rsidR="004549B7" w:rsidRPr="00875CF7">
        <w:rPr>
          <w:rFonts w:cs="Arial"/>
          <w:b/>
          <w:color w:val="000000" w:themeColor="text1"/>
          <w:sz w:val="24"/>
        </w:rPr>
        <w:br/>
      </w:r>
    </w:p>
    <w:p w:rsidR="0040162B" w:rsidRPr="00780B14" w:rsidRDefault="004549B7" w:rsidP="00875CF7">
      <w:pPr>
        <w:rPr>
          <w:sz w:val="24"/>
        </w:rPr>
      </w:pPr>
      <w:r w:rsidRPr="007F3546">
        <w:rPr>
          <w:rFonts w:cs="Arial"/>
          <w:color w:val="808080" w:themeColor="background1" w:themeShade="80"/>
          <w:sz w:val="24"/>
        </w:rPr>
        <w:t>Je beheerst de leerstof als je het verhaal kunt navertellen.</w:t>
      </w:r>
      <w:r w:rsidR="0073435B" w:rsidRPr="007F3546">
        <w:rPr>
          <w:rFonts w:cs="Arial"/>
          <w:color w:val="808080" w:themeColor="background1" w:themeShade="80"/>
          <w:sz w:val="24"/>
        </w:rPr>
        <w:t xml:space="preserve"> </w:t>
      </w:r>
      <w:r w:rsidRPr="007F3546">
        <w:rPr>
          <w:rFonts w:cs="Arial"/>
          <w:color w:val="808080" w:themeColor="background1" w:themeShade="80"/>
          <w:sz w:val="24"/>
        </w:rPr>
        <w:t>Lees</w:t>
      </w:r>
      <w:r w:rsidR="00D76E8B">
        <w:rPr>
          <w:rFonts w:cs="Arial"/>
          <w:color w:val="808080" w:themeColor="background1" w:themeShade="80"/>
          <w:sz w:val="24"/>
        </w:rPr>
        <w:t xml:space="preserve"> het</w:t>
      </w:r>
      <w:r w:rsidRPr="007F3546">
        <w:rPr>
          <w:rFonts w:cs="Arial"/>
          <w:color w:val="808080" w:themeColor="background1" w:themeShade="80"/>
          <w:sz w:val="24"/>
        </w:rPr>
        <w:t xml:space="preserve"> boek</w:t>
      </w:r>
      <w:r w:rsidR="00E56525">
        <w:rPr>
          <w:rFonts w:cs="Arial"/>
          <w:color w:val="808080" w:themeColor="background1" w:themeShade="80"/>
          <w:sz w:val="24"/>
        </w:rPr>
        <w:t>!</w:t>
      </w:r>
      <w:r w:rsidR="00793527" w:rsidRPr="00780B14">
        <w:rPr>
          <w:rFonts w:cs="Arial"/>
          <w:color w:val="000000" w:themeColor="text1"/>
          <w:sz w:val="24"/>
        </w:rPr>
        <w:br/>
      </w:r>
    </w:p>
    <w:p w:rsidR="004E3D85" w:rsidRDefault="00780B14" w:rsidP="00780B14">
      <w:pPr>
        <w:rPr>
          <w:sz w:val="24"/>
        </w:rPr>
      </w:pPr>
      <w:r w:rsidRPr="00780B14">
        <w:rPr>
          <w:b/>
          <w:color w:val="FF0000"/>
          <w:sz w:val="24"/>
        </w:rPr>
        <w:t>1940</w:t>
      </w:r>
      <w:r w:rsidRPr="00780B14">
        <w:rPr>
          <w:sz w:val="24"/>
        </w:rPr>
        <w:t xml:space="preserve"> (10 mei) D</w:t>
      </w:r>
      <w:r w:rsidR="008E3A48">
        <w:rPr>
          <w:sz w:val="24"/>
        </w:rPr>
        <w:t>uitsland</w:t>
      </w:r>
      <w:r w:rsidRPr="00780B14">
        <w:rPr>
          <w:sz w:val="24"/>
        </w:rPr>
        <w:t xml:space="preserve"> bezet Ned</w:t>
      </w:r>
      <w:r w:rsidR="00D76E8B">
        <w:rPr>
          <w:sz w:val="24"/>
        </w:rPr>
        <w:t xml:space="preserve">. </w:t>
      </w:r>
      <w:r w:rsidRPr="00780B14">
        <w:rPr>
          <w:sz w:val="24"/>
        </w:rPr>
        <w:t>| Blitzkrieg</w:t>
      </w:r>
      <w:r w:rsidRPr="00780B14">
        <w:rPr>
          <w:sz w:val="24"/>
        </w:rPr>
        <w:br/>
      </w:r>
      <w:r w:rsidR="00D65E77" w:rsidRPr="00780B14">
        <w:rPr>
          <w:b/>
          <w:color w:val="FF0000"/>
          <w:sz w:val="24"/>
        </w:rPr>
        <w:t>1940</w:t>
      </w:r>
      <w:r w:rsidR="00D65E77" w:rsidRPr="00780B14">
        <w:rPr>
          <w:sz w:val="24"/>
        </w:rPr>
        <w:t xml:space="preserve"> </w:t>
      </w:r>
      <w:r w:rsidRPr="00780B14">
        <w:rPr>
          <w:sz w:val="24"/>
        </w:rPr>
        <w:t xml:space="preserve">(14 mei) Bombardement </w:t>
      </w:r>
      <w:r w:rsidR="0085166C">
        <w:rPr>
          <w:sz w:val="24"/>
        </w:rPr>
        <w:t xml:space="preserve">op </w:t>
      </w:r>
      <w:r w:rsidRPr="00780B14">
        <w:rPr>
          <w:sz w:val="24"/>
        </w:rPr>
        <w:t xml:space="preserve">Rotterdam </w:t>
      </w:r>
      <w:r w:rsidRPr="00780B14">
        <w:rPr>
          <w:sz w:val="24"/>
        </w:rPr>
        <w:sym w:font="Wingdings" w:char="F0E8"/>
      </w:r>
      <w:r w:rsidRPr="00780B14">
        <w:rPr>
          <w:sz w:val="24"/>
        </w:rPr>
        <w:t xml:space="preserve"> Ned. leger </w:t>
      </w:r>
      <w:r w:rsidRPr="00D76E8B">
        <w:rPr>
          <w:b/>
          <w:sz w:val="24"/>
          <w:u w:val="single"/>
        </w:rPr>
        <w:t>capituleert</w:t>
      </w:r>
      <w:r w:rsidRPr="00780B14">
        <w:rPr>
          <w:sz w:val="24"/>
        </w:rPr>
        <w:t xml:space="preserve"> = geeft zich over</w:t>
      </w:r>
      <w:r w:rsidR="009C7FE6">
        <w:rPr>
          <w:sz w:val="24"/>
        </w:rPr>
        <w:t>.</w:t>
      </w:r>
      <w:r w:rsidRPr="00780B14">
        <w:rPr>
          <w:sz w:val="24"/>
        </w:rPr>
        <w:t xml:space="preserve"> </w:t>
      </w:r>
      <w:r w:rsidRPr="00780B14">
        <w:rPr>
          <w:sz w:val="24"/>
        </w:rPr>
        <w:br/>
        <w:t xml:space="preserve">Kon. Wilhelmina + regering vluchtten naar Londen </w:t>
      </w:r>
      <w:r w:rsidRPr="007F3546">
        <w:rPr>
          <w:b/>
          <w:sz w:val="24"/>
        </w:rPr>
        <w:t>= regering in ballingschap</w:t>
      </w:r>
      <w:r w:rsidR="00776648">
        <w:rPr>
          <w:b/>
          <w:sz w:val="24"/>
        </w:rPr>
        <w:t xml:space="preserve"> = gedwongen verblijf in een ander land</w:t>
      </w:r>
      <w:r w:rsidR="007F3546">
        <w:rPr>
          <w:sz w:val="24"/>
        </w:rPr>
        <w:t>.</w:t>
      </w:r>
      <w:r w:rsidRPr="00780B14">
        <w:rPr>
          <w:sz w:val="24"/>
        </w:rPr>
        <w:t xml:space="preserve"> </w:t>
      </w:r>
      <w:r w:rsidR="00776648">
        <w:rPr>
          <w:sz w:val="24"/>
        </w:rPr>
        <w:t>(</w:t>
      </w:r>
      <w:r w:rsidRPr="007F3546">
        <w:rPr>
          <w:b/>
          <w:color w:val="FF0000"/>
          <w:sz w:val="24"/>
        </w:rPr>
        <w:t>Wijs of laf?</w:t>
      </w:r>
      <w:r w:rsidR="00776648">
        <w:rPr>
          <w:b/>
          <w:color w:val="FF0000"/>
          <w:sz w:val="24"/>
        </w:rPr>
        <w:t>)</w:t>
      </w:r>
      <w:r w:rsidRPr="00780B14">
        <w:rPr>
          <w:sz w:val="24"/>
        </w:rPr>
        <w:br/>
      </w:r>
      <w:r w:rsidRPr="00780B14">
        <w:rPr>
          <w:rFonts w:cs="Arial"/>
          <w:color w:val="000000" w:themeColor="text1"/>
          <w:sz w:val="24"/>
        </w:rPr>
        <w:br/>
      </w:r>
      <w:r w:rsidRPr="007F3546">
        <w:rPr>
          <w:b/>
          <w:sz w:val="24"/>
        </w:rPr>
        <w:t>Seyss-Inquart</w:t>
      </w:r>
      <w:r w:rsidRPr="00780B14">
        <w:rPr>
          <w:sz w:val="24"/>
        </w:rPr>
        <w:t xml:space="preserve"> wordt door Hitler benoemt als baas van Ned.</w:t>
      </w:r>
      <w:r w:rsidRPr="00780B14">
        <w:rPr>
          <w:sz w:val="24"/>
        </w:rPr>
        <w:br/>
        <w:t xml:space="preserve">Begin bezetting: het </w:t>
      </w:r>
      <w:r w:rsidRPr="007F3546">
        <w:rPr>
          <w:b/>
          <w:sz w:val="24"/>
        </w:rPr>
        <w:t>lijkt wel mee te vallen met die Duitsers</w:t>
      </w:r>
      <w:r w:rsidRPr="00780B14">
        <w:rPr>
          <w:sz w:val="24"/>
        </w:rPr>
        <w:t>……</w:t>
      </w:r>
      <w:r w:rsidR="004E3D85">
        <w:rPr>
          <w:sz w:val="24"/>
        </w:rPr>
        <w:br/>
      </w:r>
    </w:p>
    <w:p w:rsidR="004E3D85" w:rsidRDefault="004E3D85" w:rsidP="00780B14">
      <w:pPr>
        <w:rPr>
          <w:sz w:val="24"/>
        </w:rPr>
      </w:pPr>
      <w:r w:rsidRPr="004E3D85">
        <w:rPr>
          <w:sz w:val="24"/>
        </w:rPr>
        <w:t xml:space="preserve">NSB </w:t>
      </w:r>
      <w:r w:rsidRPr="00D76E8B">
        <w:rPr>
          <w:b/>
          <w:sz w:val="24"/>
          <w:u w:val="single"/>
        </w:rPr>
        <w:t>collaboreert</w:t>
      </w:r>
      <w:r w:rsidRPr="004E3D85">
        <w:rPr>
          <w:sz w:val="24"/>
        </w:rPr>
        <w:t xml:space="preserve"> = werkt samen met de vijand </w:t>
      </w:r>
      <w:proofErr w:type="spellStart"/>
      <w:r w:rsidRPr="004E3D85">
        <w:rPr>
          <w:sz w:val="24"/>
        </w:rPr>
        <w:t>Dtsl</w:t>
      </w:r>
      <w:proofErr w:type="spellEnd"/>
      <w:r w:rsidRPr="004E3D85">
        <w:rPr>
          <w:sz w:val="24"/>
        </w:rPr>
        <w:t>. Ook niet-NSB-</w:t>
      </w:r>
      <w:proofErr w:type="spellStart"/>
      <w:r w:rsidRPr="004E3D85">
        <w:rPr>
          <w:sz w:val="24"/>
        </w:rPr>
        <w:t>ers</w:t>
      </w:r>
      <w:proofErr w:type="spellEnd"/>
      <w:r w:rsidRPr="004E3D85">
        <w:rPr>
          <w:sz w:val="24"/>
        </w:rPr>
        <w:t xml:space="preserve"> collaboreren. “</w:t>
      </w:r>
      <w:r w:rsidRPr="007F3546">
        <w:rPr>
          <w:b/>
          <w:sz w:val="24"/>
        </w:rPr>
        <w:t>Landverraders</w:t>
      </w:r>
      <w:r w:rsidRPr="004E3D85">
        <w:rPr>
          <w:sz w:val="24"/>
        </w:rPr>
        <w:t>” = mensen die de vijand helpen.</w:t>
      </w:r>
      <w:r>
        <w:rPr>
          <w:sz w:val="24"/>
        </w:rPr>
        <w:br/>
      </w:r>
    </w:p>
    <w:p w:rsidR="00842326" w:rsidRDefault="004E3D85" w:rsidP="00780B14">
      <w:pPr>
        <w:rPr>
          <w:sz w:val="24"/>
        </w:rPr>
      </w:pPr>
      <w:r w:rsidRPr="007F3546">
        <w:rPr>
          <w:sz w:val="24"/>
          <w:u w:val="single"/>
        </w:rPr>
        <w:t>“De burgemeester in oorlogstijd”</w:t>
      </w:r>
      <w:r w:rsidRPr="004E3D85">
        <w:rPr>
          <w:sz w:val="24"/>
        </w:rPr>
        <w:t xml:space="preserve">. </w:t>
      </w:r>
      <w:r w:rsidR="00D76E8B">
        <w:rPr>
          <w:sz w:val="24"/>
        </w:rPr>
        <w:t>Dilemma, p</w:t>
      </w:r>
      <w:r w:rsidRPr="004E3D85">
        <w:rPr>
          <w:sz w:val="24"/>
        </w:rPr>
        <w:t xml:space="preserve">robleem. Als je als bv. ambtenaar op je post blijft moet je doen wat de Duitsers zeggen…. Maar je kunt ze misschien een beetje tegenwerken. Als je ontslag neemt komt er misschien </w:t>
      </w:r>
      <w:r w:rsidR="00D76E8B">
        <w:rPr>
          <w:sz w:val="24"/>
        </w:rPr>
        <w:t xml:space="preserve">een NSB-er op je post die </w:t>
      </w:r>
      <w:r w:rsidRPr="004E3D85">
        <w:rPr>
          <w:sz w:val="24"/>
        </w:rPr>
        <w:t xml:space="preserve">fanatiek meehelpt </w:t>
      </w:r>
      <w:r w:rsidR="00D76E8B">
        <w:rPr>
          <w:sz w:val="24"/>
        </w:rPr>
        <w:t xml:space="preserve">met </w:t>
      </w:r>
      <w:r w:rsidRPr="004E3D85">
        <w:rPr>
          <w:sz w:val="24"/>
        </w:rPr>
        <w:t>wat Duitsers willen. WAT IS WIJSHEID?</w:t>
      </w:r>
      <w:r w:rsidR="00842326">
        <w:rPr>
          <w:sz w:val="24"/>
        </w:rPr>
        <w:br/>
      </w:r>
    </w:p>
    <w:p w:rsidR="00842326" w:rsidRPr="00842326" w:rsidRDefault="006D109B" w:rsidP="00842326">
      <w:pPr>
        <w:rPr>
          <w:sz w:val="24"/>
        </w:rPr>
      </w:pPr>
      <w:r>
        <w:rPr>
          <w:noProof/>
        </w:rPr>
        <w:drawing>
          <wp:anchor distT="0" distB="0" distL="114300" distR="114300" simplePos="0" relativeHeight="251660288" behindDoc="0" locked="0" layoutInCell="1" allowOverlap="1" wp14:anchorId="1E5FD743" wp14:editId="5DD1DF42">
            <wp:simplePos x="0" y="0"/>
            <wp:positionH relativeFrom="column">
              <wp:posOffset>1905</wp:posOffset>
            </wp:positionH>
            <wp:positionV relativeFrom="paragraph">
              <wp:posOffset>946150</wp:posOffset>
            </wp:positionV>
            <wp:extent cx="4140200" cy="5095875"/>
            <wp:effectExtent l="19050" t="19050" r="12700" b="28575"/>
            <wp:wrapSquare wrapText="bothSides"/>
            <wp:docPr id="2" name="Afbeelding 2" descr="http://www.a3veen.nl/documenten/febr_194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3veen.nl/documenten/febr_1941_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509587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842326" w:rsidRPr="008E3A48">
        <w:rPr>
          <w:b/>
          <w:sz w:val="24"/>
        </w:rPr>
        <w:t xml:space="preserve">Gelijkschakeling = </w:t>
      </w:r>
      <w:proofErr w:type="spellStart"/>
      <w:r w:rsidR="00842326" w:rsidRPr="008E3A48">
        <w:rPr>
          <w:b/>
          <w:sz w:val="24"/>
        </w:rPr>
        <w:t>nazificatie</w:t>
      </w:r>
      <w:proofErr w:type="spellEnd"/>
      <w:r w:rsidR="00842326" w:rsidRPr="008E3A48">
        <w:rPr>
          <w:sz w:val="24"/>
        </w:rPr>
        <w:t>.</w:t>
      </w:r>
      <w:r w:rsidR="00842326" w:rsidRPr="00842326">
        <w:rPr>
          <w:sz w:val="24"/>
        </w:rPr>
        <w:t xml:space="preserve"> Heel Ned. nationaalsocialistisch </w:t>
      </w:r>
      <w:r w:rsidR="00E03485">
        <w:rPr>
          <w:sz w:val="24"/>
        </w:rPr>
        <w:t>maken</w:t>
      </w:r>
      <w:r w:rsidR="00D76E8B">
        <w:rPr>
          <w:sz w:val="24"/>
        </w:rPr>
        <w:t>.</w:t>
      </w:r>
      <w:r w:rsidR="00842326" w:rsidRPr="00842326">
        <w:rPr>
          <w:sz w:val="24"/>
        </w:rPr>
        <w:br/>
      </w:r>
      <w:r w:rsidR="00842326" w:rsidRPr="00842326">
        <w:rPr>
          <w:b/>
          <w:sz w:val="24"/>
        </w:rPr>
        <w:t>Parlement</w:t>
      </w:r>
      <w:r w:rsidR="00842326" w:rsidRPr="00842326">
        <w:rPr>
          <w:sz w:val="24"/>
        </w:rPr>
        <w:t xml:space="preserve"> naar huis gestuurd.</w:t>
      </w:r>
      <w:r w:rsidR="00883DE1">
        <w:rPr>
          <w:sz w:val="24"/>
        </w:rPr>
        <w:br/>
      </w:r>
      <w:r w:rsidR="00842326" w:rsidRPr="00842326">
        <w:rPr>
          <w:b/>
          <w:sz w:val="24"/>
        </w:rPr>
        <w:t>Media</w:t>
      </w:r>
      <w:r w:rsidR="00842326" w:rsidRPr="00842326">
        <w:rPr>
          <w:sz w:val="24"/>
        </w:rPr>
        <w:t xml:space="preserve"> gecensureerd.</w:t>
      </w:r>
      <w:r w:rsidR="00883DE1">
        <w:rPr>
          <w:sz w:val="24"/>
        </w:rPr>
        <w:br/>
      </w:r>
      <w:r w:rsidR="00842326" w:rsidRPr="00842326">
        <w:rPr>
          <w:b/>
          <w:sz w:val="24"/>
        </w:rPr>
        <w:t>Radio en (school)boeken</w:t>
      </w:r>
      <w:r w:rsidR="00842326" w:rsidRPr="00842326">
        <w:rPr>
          <w:sz w:val="24"/>
        </w:rPr>
        <w:t xml:space="preserve"> zeggen alleen positieve dingen over </w:t>
      </w:r>
      <w:r w:rsidR="00E632B8">
        <w:rPr>
          <w:sz w:val="24"/>
        </w:rPr>
        <w:t>N</w:t>
      </w:r>
      <w:r w:rsidR="00842326" w:rsidRPr="00842326">
        <w:rPr>
          <w:sz w:val="24"/>
        </w:rPr>
        <w:t xml:space="preserve">ationaal </w:t>
      </w:r>
      <w:r w:rsidR="00E632B8">
        <w:rPr>
          <w:sz w:val="24"/>
        </w:rPr>
        <w:t>S</w:t>
      </w:r>
      <w:r w:rsidR="00842326" w:rsidRPr="00842326">
        <w:rPr>
          <w:sz w:val="24"/>
        </w:rPr>
        <w:t>ocialisme</w:t>
      </w:r>
      <w:r w:rsidR="008E3A48">
        <w:rPr>
          <w:sz w:val="24"/>
        </w:rPr>
        <w:t xml:space="preserve"> = </w:t>
      </w:r>
      <w:r w:rsidR="008E3A48" w:rsidRPr="00D76E8B">
        <w:rPr>
          <w:b/>
          <w:sz w:val="24"/>
        </w:rPr>
        <w:t>indoctrinatie</w:t>
      </w:r>
      <w:r w:rsidR="008E3A48">
        <w:rPr>
          <w:sz w:val="24"/>
        </w:rPr>
        <w:t xml:space="preserve">. </w:t>
      </w:r>
      <w:r w:rsidR="00842326" w:rsidRPr="00842326">
        <w:rPr>
          <w:sz w:val="24"/>
        </w:rPr>
        <w:t>(</w:t>
      </w:r>
      <w:r w:rsidR="008E3A48">
        <w:rPr>
          <w:sz w:val="24"/>
        </w:rPr>
        <w:t>E</w:t>
      </w:r>
      <w:r w:rsidR="00842326" w:rsidRPr="00842326">
        <w:rPr>
          <w:sz w:val="24"/>
        </w:rPr>
        <w:t xml:space="preserve">r is nog </w:t>
      </w:r>
      <w:r w:rsidR="00842326" w:rsidRPr="00D76E8B">
        <w:rPr>
          <w:sz w:val="24"/>
          <w:u w:val="single"/>
        </w:rPr>
        <w:t>geen tv</w:t>
      </w:r>
      <w:r w:rsidR="00842326" w:rsidRPr="00842326">
        <w:rPr>
          <w:sz w:val="24"/>
        </w:rPr>
        <w:t>, komt in jaren ’50).</w:t>
      </w:r>
      <w:r w:rsidR="008E3A48">
        <w:rPr>
          <w:sz w:val="24"/>
        </w:rPr>
        <w:br/>
      </w:r>
      <w:r w:rsidR="00883DE1">
        <w:rPr>
          <w:sz w:val="24"/>
        </w:rPr>
        <w:br/>
      </w:r>
      <w:r w:rsidR="008E3A48" w:rsidRPr="00D65E77">
        <w:rPr>
          <w:b/>
          <w:color w:val="FF0000"/>
          <w:sz w:val="24"/>
        </w:rPr>
        <w:t xml:space="preserve">Eind 1940 </w:t>
      </w:r>
      <w:r w:rsidR="008E3A48" w:rsidRPr="00D65E77">
        <w:rPr>
          <w:sz w:val="24"/>
        </w:rPr>
        <w:t xml:space="preserve">Duitsers </w:t>
      </w:r>
      <w:r>
        <w:rPr>
          <w:sz w:val="24"/>
        </w:rPr>
        <w:t xml:space="preserve">isoleren </w:t>
      </w:r>
      <w:r w:rsidR="008E3A48" w:rsidRPr="00D65E77">
        <w:rPr>
          <w:sz w:val="24"/>
        </w:rPr>
        <w:t>Joden</w:t>
      </w:r>
      <w:r>
        <w:rPr>
          <w:sz w:val="24"/>
        </w:rPr>
        <w:t>,</w:t>
      </w:r>
      <w:r w:rsidR="008E3A48" w:rsidRPr="00D65E77">
        <w:rPr>
          <w:sz w:val="24"/>
        </w:rPr>
        <w:t xml:space="preserve"> Joden die voor overheid werken worden ontslagen. </w:t>
      </w:r>
      <w:r w:rsidR="00E256DA">
        <w:rPr>
          <w:sz w:val="24"/>
        </w:rPr>
        <w:br/>
      </w:r>
      <w:r w:rsidR="008E3A48">
        <w:rPr>
          <w:sz w:val="24"/>
        </w:rPr>
        <w:br/>
      </w:r>
      <w:r w:rsidR="008E3A48" w:rsidRPr="00D65E77">
        <w:rPr>
          <w:b/>
          <w:color w:val="FF0000"/>
          <w:sz w:val="24"/>
        </w:rPr>
        <w:t>1941</w:t>
      </w:r>
      <w:r w:rsidR="008E3A48" w:rsidRPr="00D65E77">
        <w:rPr>
          <w:sz w:val="24"/>
        </w:rPr>
        <w:t xml:space="preserve"> Vechtpartijen WA-</w:t>
      </w:r>
      <w:proofErr w:type="spellStart"/>
      <w:r w:rsidR="008E3A48" w:rsidRPr="00D65E77">
        <w:rPr>
          <w:sz w:val="24"/>
        </w:rPr>
        <w:t>ers</w:t>
      </w:r>
      <w:proofErr w:type="spellEnd"/>
      <w:r w:rsidR="008E3A48" w:rsidRPr="00D65E77">
        <w:rPr>
          <w:sz w:val="24"/>
        </w:rPr>
        <w:t xml:space="preserve"> – Joodse jongeren.</w:t>
      </w:r>
      <w:r w:rsidR="008E3A48">
        <w:rPr>
          <w:sz w:val="24"/>
        </w:rPr>
        <w:t xml:space="preserve"> </w:t>
      </w:r>
      <w:r w:rsidR="008E3A48" w:rsidRPr="00D65E77">
        <w:rPr>
          <w:sz w:val="24"/>
        </w:rPr>
        <w:t>Er worden Joden opgepakt in Amsterdam (“</w:t>
      </w:r>
      <w:r w:rsidR="008E3A48" w:rsidRPr="001812EF">
        <w:rPr>
          <w:b/>
          <w:sz w:val="24"/>
        </w:rPr>
        <w:t>razzia’s</w:t>
      </w:r>
      <w:r w:rsidR="008E3A48" w:rsidRPr="00D65E77">
        <w:rPr>
          <w:sz w:val="24"/>
        </w:rPr>
        <w:t xml:space="preserve">” = mensenjacht uitgevoerd door de overheid). Uit protest gaan arbeiders in Amsterdam en omstreken staken: de </w:t>
      </w:r>
      <w:r w:rsidR="008E3A48" w:rsidRPr="00D65E77">
        <w:rPr>
          <w:b/>
          <w:sz w:val="24"/>
        </w:rPr>
        <w:t>FEBRUARISTAKING</w:t>
      </w:r>
      <w:r w:rsidR="008E3A48" w:rsidRPr="00D65E77">
        <w:rPr>
          <w:sz w:val="24"/>
        </w:rPr>
        <w:t xml:space="preserve">. </w:t>
      </w:r>
      <w:r w:rsidR="00D76E8B">
        <w:rPr>
          <w:sz w:val="24"/>
        </w:rPr>
        <w:t>S</w:t>
      </w:r>
      <w:r w:rsidR="008E3A48" w:rsidRPr="00D65E77">
        <w:rPr>
          <w:sz w:val="24"/>
        </w:rPr>
        <w:t>taking wordt met geweld door Duitsers neergeslagen.</w:t>
      </w:r>
      <w:r w:rsidR="008E3A48">
        <w:rPr>
          <w:sz w:val="24"/>
        </w:rPr>
        <w:t xml:space="preserve"> </w:t>
      </w:r>
      <w:r w:rsidR="008E3A48" w:rsidRPr="00D65E77">
        <w:rPr>
          <w:sz w:val="24"/>
        </w:rPr>
        <w:t xml:space="preserve"> Arrestaties en executies.</w:t>
      </w:r>
      <w:r w:rsidR="008E3A48">
        <w:rPr>
          <w:sz w:val="24"/>
        </w:rPr>
        <w:br/>
      </w:r>
      <w:r w:rsidR="007F3546">
        <w:rPr>
          <w:sz w:val="24"/>
        </w:rPr>
        <w:br/>
      </w:r>
      <w:r w:rsidR="00842326" w:rsidRPr="00842326">
        <w:rPr>
          <w:b/>
          <w:color w:val="FF0000"/>
          <w:sz w:val="24"/>
        </w:rPr>
        <w:t>1941</w:t>
      </w:r>
      <w:r w:rsidR="00842326" w:rsidRPr="00842326">
        <w:rPr>
          <w:sz w:val="24"/>
        </w:rPr>
        <w:t xml:space="preserve"> alle </w:t>
      </w:r>
      <w:r w:rsidR="00842326" w:rsidRPr="00883DE1">
        <w:rPr>
          <w:b/>
          <w:sz w:val="24"/>
        </w:rPr>
        <w:t>politieke partijen verboden behalve de NSB</w:t>
      </w:r>
      <w:r w:rsidR="00A92FF0">
        <w:rPr>
          <w:sz w:val="24"/>
        </w:rPr>
        <w:t>.</w:t>
      </w:r>
      <w:r w:rsidR="00E256DA">
        <w:rPr>
          <w:sz w:val="24"/>
        </w:rPr>
        <w:br/>
      </w:r>
      <w:r w:rsidR="00A92FF0">
        <w:rPr>
          <w:sz w:val="24"/>
        </w:rPr>
        <w:br/>
      </w:r>
      <w:r w:rsidR="00842326" w:rsidRPr="00842326">
        <w:rPr>
          <w:sz w:val="24"/>
        </w:rPr>
        <w:t xml:space="preserve">Kunstenaars moeten lid worden van de </w:t>
      </w:r>
      <w:r w:rsidR="00842326" w:rsidRPr="008E3A48">
        <w:rPr>
          <w:b/>
          <w:sz w:val="24"/>
        </w:rPr>
        <w:t>Kultuurkamer</w:t>
      </w:r>
      <w:r w:rsidR="00883DE1">
        <w:rPr>
          <w:sz w:val="24"/>
        </w:rPr>
        <w:t>.</w:t>
      </w:r>
      <w:r w:rsidR="00E256DA">
        <w:rPr>
          <w:sz w:val="24"/>
        </w:rPr>
        <w:br/>
      </w:r>
      <w:r w:rsidR="00883DE1">
        <w:rPr>
          <w:sz w:val="24"/>
        </w:rPr>
        <w:br/>
        <w:t>A</w:t>
      </w:r>
      <w:r w:rsidR="00842326" w:rsidRPr="00842326">
        <w:rPr>
          <w:sz w:val="24"/>
        </w:rPr>
        <w:t xml:space="preserve">rtsen </w:t>
      </w:r>
      <w:r w:rsidR="00883DE1">
        <w:rPr>
          <w:sz w:val="24"/>
        </w:rPr>
        <w:t xml:space="preserve">moeten lid worden </w:t>
      </w:r>
      <w:r w:rsidR="00842326" w:rsidRPr="00842326">
        <w:rPr>
          <w:sz w:val="24"/>
        </w:rPr>
        <w:t xml:space="preserve">van de </w:t>
      </w:r>
      <w:r w:rsidR="008E3A48" w:rsidRPr="008E3A48">
        <w:rPr>
          <w:b/>
          <w:sz w:val="24"/>
        </w:rPr>
        <w:t>A</w:t>
      </w:r>
      <w:r w:rsidR="00842326" w:rsidRPr="008E3A48">
        <w:rPr>
          <w:b/>
          <w:sz w:val="24"/>
        </w:rPr>
        <w:t>rtsenkamer</w:t>
      </w:r>
      <w:r w:rsidR="00842326" w:rsidRPr="00842326">
        <w:rPr>
          <w:sz w:val="24"/>
        </w:rPr>
        <w:t xml:space="preserve">  (</w:t>
      </w:r>
      <w:r w:rsidR="00883DE1">
        <w:rPr>
          <w:sz w:val="24"/>
        </w:rPr>
        <w:t xml:space="preserve">veel </w:t>
      </w:r>
      <w:r w:rsidR="00596A71">
        <w:rPr>
          <w:sz w:val="24"/>
        </w:rPr>
        <w:t>artsen doen dat niet).</w:t>
      </w:r>
      <w:r w:rsidR="00883DE1">
        <w:rPr>
          <w:sz w:val="24"/>
        </w:rPr>
        <w:br/>
      </w:r>
      <w:r w:rsidR="00883DE1">
        <w:rPr>
          <w:sz w:val="24"/>
        </w:rPr>
        <w:lastRenderedPageBreak/>
        <w:t>S</w:t>
      </w:r>
      <w:r w:rsidR="00842326" w:rsidRPr="00842326">
        <w:rPr>
          <w:sz w:val="24"/>
        </w:rPr>
        <w:t xml:space="preserve">tudenten moeten </w:t>
      </w:r>
      <w:r w:rsidR="00842326" w:rsidRPr="008E3A48">
        <w:rPr>
          <w:sz w:val="24"/>
        </w:rPr>
        <w:t xml:space="preserve">een </w:t>
      </w:r>
      <w:r w:rsidR="00842326" w:rsidRPr="008E3A48">
        <w:rPr>
          <w:b/>
          <w:sz w:val="24"/>
        </w:rPr>
        <w:t>loyaliteitsverklaring</w:t>
      </w:r>
      <w:r w:rsidR="00883DE1">
        <w:rPr>
          <w:sz w:val="24"/>
        </w:rPr>
        <w:t xml:space="preserve"> tekenen = beloven </w:t>
      </w:r>
      <w:r w:rsidR="00842326" w:rsidRPr="00842326">
        <w:rPr>
          <w:sz w:val="24"/>
        </w:rPr>
        <w:t xml:space="preserve">Duitsers </w:t>
      </w:r>
      <w:r w:rsidR="00883DE1">
        <w:rPr>
          <w:sz w:val="24"/>
        </w:rPr>
        <w:t>te</w:t>
      </w:r>
      <w:r w:rsidR="00842326" w:rsidRPr="00842326">
        <w:rPr>
          <w:sz w:val="24"/>
        </w:rPr>
        <w:t xml:space="preserve"> helpen. </w:t>
      </w:r>
      <w:r w:rsidR="00E256DA">
        <w:rPr>
          <w:sz w:val="24"/>
        </w:rPr>
        <w:br/>
      </w:r>
      <w:r w:rsidR="00883DE1">
        <w:rPr>
          <w:sz w:val="24"/>
        </w:rPr>
        <w:br/>
      </w:r>
      <w:r w:rsidR="00842326" w:rsidRPr="00842326">
        <w:rPr>
          <w:sz w:val="24"/>
        </w:rPr>
        <w:t>Vakbonden</w:t>
      </w:r>
      <w:r w:rsidR="00883DE1">
        <w:rPr>
          <w:sz w:val="24"/>
        </w:rPr>
        <w:t xml:space="preserve"> </w:t>
      </w:r>
      <w:r w:rsidR="00842326" w:rsidRPr="00842326">
        <w:rPr>
          <w:sz w:val="24"/>
        </w:rPr>
        <w:t xml:space="preserve">opgeheven, je kon lid worden van het </w:t>
      </w:r>
      <w:r w:rsidR="00842326" w:rsidRPr="00842326">
        <w:rPr>
          <w:b/>
          <w:sz w:val="24"/>
        </w:rPr>
        <w:t xml:space="preserve">Arbeidsfront </w:t>
      </w:r>
      <w:r w:rsidR="00842326" w:rsidRPr="00842326">
        <w:rPr>
          <w:sz w:val="24"/>
        </w:rPr>
        <w:t>(weinig belangstelling voor).</w:t>
      </w:r>
      <w:r w:rsidR="00E256DA">
        <w:rPr>
          <w:sz w:val="24"/>
        </w:rPr>
        <w:br/>
      </w:r>
      <w:r w:rsidR="00842326" w:rsidRPr="00842326">
        <w:rPr>
          <w:sz w:val="24"/>
        </w:rPr>
        <w:br/>
      </w:r>
      <w:r w:rsidR="00842326" w:rsidRPr="00842326">
        <w:rPr>
          <w:b/>
          <w:sz w:val="24"/>
        </w:rPr>
        <w:t>Deportaties</w:t>
      </w:r>
      <w:r w:rsidR="00842326" w:rsidRPr="00842326">
        <w:rPr>
          <w:sz w:val="24"/>
        </w:rPr>
        <w:t xml:space="preserve"> (start in </w:t>
      </w:r>
      <w:r w:rsidR="00842326" w:rsidRPr="00842326">
        <w:rPr>
          <w:b/>
          <w:color w:val="FF0000"/>
          <w:sz w:val="24"/>
        </w:rPr>
        <w:t>1942</w:t>
      </w:r>
      <w:r w:rsidR="00842326" w:rsidRPr="00842326">
        <w:rPr>
          <w:sz w:val="24"/>
        </w:rPr>
        <w:t xml:space="preserve">)= wegvoeren van Joden via Westerbork (Drenthe)  naar vernietigingskampen </w:t>
      </w:r>
      <w:r w:rsidR="00D76E8B">
        <w:rPr>
          <w:sz w:val="24"/>
        </w:rPr>
        <w:t xml:space="preserve"> </w:t>
      </w:r>
      <w:r w:rsidR="00842326" w:rsidRPr="00842326">
        <w:rPr>
          <w:sz w:val="24"/>
        </w:rPr>
        <w:t xml:space="preserve">Auschwitz / Sobibor. Van 140.000 Joden wordt </w:t>
      </w:r>
      <w:r w:rsidR="007F3546">
        <w:rPr>
          <w:sz w:val="24"/>
        </w:rPr>
        <w:t>circa</w:t>
      </w:r>
      <w:r w:rsidR="00842326" w:rsidRPr="00842326">
        <w:rPr>
          <w:sz w:val="24"/>
        </w:rPr>
        <w:t xml:space="preserve"> 80%</w:t>
      </w:r>
      <w:r w:rsidR="007F3546">
        <w:rPr>
          <w:sz w:val="24"/>
        </w:rPr>
        <w:t xml:space="preserve"> (</w:t>
      </w:r>
      <w:r w:rsidR="00E632B8">
        <w:rPr>
          <w:sz w:val="24"/>
        </w:rPr>
        <w:t>hoogste percentage in Europa) vermoord.</w:t>
      </w:r>
    </w:p>
    <w:p w:rsidR="00D65E77" w:rsidRDefault="00D65E77" w:rsidP="00D65E77">
      <w:pPr>
        <w:rPr>
          <w:sz w:val="24"/>
        </w:rPr>
      </w:pPr>
    </w:p>
    <w:p w:rsidR="0034130B" w:rsidRDefault="00BE013B" w:rsidP="00BE013B">
      <w:pPr>
        <w:rPr>
          <w:sz w:val="24"/>
        </w:rPr>
      </w:pPr>
      <w:r w:rsidRPr="00BE013B">
        <w:rPr>
          <w:sz w:val="24"/>
        </w:rPr>
        <w:t>“</w:t>
      </w:r>
      <w:r w:rsidRPr="00BE013B">
        <w:rPr>
          <w:b/>
          <w:sz w:val="24"/>
        </w:rPr>
        <w:t>Verboden voor Joden</w:t>
      </w:r>
      <w:r w:rsidRPr="00BE013B">
        <w:rPr>
          <w:sz w:val="24"/>
        </w:rPr>
        <w:t xml:space="preserve">” (parken, zwembaden, bioscopen). </w:t>
      </w:r>
      <w:r w:rsidR="00376DC0">
        <w:rPr>
          <w:sz w:val="24"/>
        </w:rPr>
        <w:t xml:space="preserve"> </w:t>
      </w:r>
      <w:r w:rsidR="00D76E8B">
        <w:rPr>
          <w:sz w:val="24"/>
        </w:rPr>
        <w:t xml:space="preserve">Joden </w:t>
      </w:r>
      <w:r w:rsidRPr="00BE013B">
        <w:rPr>
          <w:sz w:val="24"/>
        </w:rPr>
        <w:t xml:space="preserve">verplicht </w:t>
      </w:r>
      <w:r w:rsidRPr="00BE013B">
        <w:rPr>
          <w:b/>
          <w:sz w:val="24"/>
        </w:rPr>
        <w:t>“Jodenster”</w:t>
      </w:r>
      <w:r w:rsidRPr="00BE013B">
        <w:rPr>
          <w:sz w:val="24"/>
        </w:rPr>
        <w:t xml:space="preserve"> te dragen. In je ID-kaart staat </w:t>
      </w:r>
      <w:r w:rsidRPr="00EE0E96">
        <w:rPr>
          <w:b/>
          <w:sz w:val="24"/>
        </w:rPr>
        <w:t>een grote “J”</w:t>
      </w:r>
      <w:r w:rsidRPr="00BE013B">
        <w:rPr>
          <w:sz w:val="24"/>
        </w:rPr>
        <w:t xml:space="preserve">. </w:t>
      </w:r>
      <w:r w:rsidR="00883DE1">
        <w:rPr>
          <w:sz w:val="24"/>
        </w:rPr>
        <w:br/>
      </w:r>
      <w:r w:rsidR="0034130B" w:rsidRPr="00A23705">
        <w:rPr>
          <w:b/>
          <w:sz w:val="24"/>
        </w:rPr>
        <w:t>Anne Frank</w:t>
      </w:r>
      <w:r w:rsidR="0034130B" w:rsidRPr="00BE013B">
        <w:rPr>
          <w:sz w:val="24"/>
        </w:rPr>
        <w:t xml:space="preserve">, Joods, familie gevlucht uit Duitsland, ondergedoken in het “Achterhuis” = grachtenpand in A’dam, schrijft dagboek, nu wereldberoemd boek. Verraden. </w:t>
      </w:r>
      <w:r w:rsidR="0034130B">
        <w:rPr>
          <w:sz w:val="24"/>
        </w:rPr>
        <w:t>(</w:t>
      </w:r>
      <w:r w:rsidR="0034130B" w:rsidRPr="00BE013B">
        <w:rPr>
          <w:sz w:val="24"/>
        </w:rPr>
        <w:t xml:space="preserve">Sterft </w:t>
      </w:r>
      <w:r w:rsidR="00536AF5">
        <w:rPr>
          <w:sz w:val="24"/>
        </w:rPr>
        <w:t>twee</w:t>
      </w:r>
      <w:r w:rsidR="0034130B" w:rsidRPr="00BE013B">
        <w:rPr>
          <w:sz w:val="24"/>
        </w:rPr>
        <w:t xml:space="preserve"> maanden</w:t>
      </w:r>
      <w:r w:rsidR="0034130B">
        <w:rPr>
          <w:sz w:val="24"/>
        </w:rPr>
        <w:t xml:space="preserve"> voor bevrijding in kamp Bergen </w:t>
      </w:r>
      <w:proofErr w:type="spellStart"/>
      <w:r w:rsidR="0034130B" w:rsidRPr="00BE013B">
        <w:rPr>
          <w:sz w:val="24"/>
        </w:rPr>
        <w:t>Belzen</w:t>
      </w:r>
      <w:proofErr w:type="spellEnd"/>
      <w:r w:rsidR="0034130B" w:rsidRPr="00BE013B">
        <w:rPr>
          <w:sz w:val="24"/>
        </w:rPr>
        <w:t>.</w:t>
      </w:r>
      <w:r w:rsidR="0034130B">
        <w:rPr>
          <w:sz w:val="24"/>
        </w:rPr>
        <w:t>)</w:t>
      </w:r>
      <w:r w:rsidR="002C1F3D">
        <w:rPr>
          <w:sz w:val="24"/>
        </w:rPr>
        <w:br/>
      </w:r>
    </w:p>
    <w:p w:rsidR="00BE013B" w:rsidRPr="00BE013B" w:rsidRDefault="0034130B" w:rsidP="00BE013B">
      <w:pPr>
        <w:rPr>
          <w:sz w:val="24"/>
        </w:rPr>
      </w:pPr>
      <w:r>
        <w:rPr>
          <w:sz w:val="24"/>
        </w:rPr>
        <w:t xml:space="preserve">Sommige mensen gaan zich </w:t>
      </w:r>
      <w:r w:rsidRPr="0034130B">
        <w:rPr>
          <w:b/>
          <w:sz w:val="24"/>
        </w:rPr>
        <w:t>met geweld verzetten</w:t>
      </w:r>
      <w:r>
        <w:rPr>
          <w:sz w:val="24"/>
        </w:rPr>
        <w:t xml:space="preserve"> tegen de Duitsers (</w:t>
      </w:r>
      <w:r w:rsidR="002C1F3D">
        <w:rPr>
          <w:sz w:val="24"/>
        </w:rPr>
        <w:t>“</w:t>
      </w:r>
      <w:r w:rsidRPr="002C1F3D">
        <w:rPr>
          <w:b/>
          <w:sz w:val="24"/>
          <w:u w:val="single"/>
        </w:rPr>
        <w:t>het verzet</w:t>
      </w:r>
      <w:r>
        <w:rPr>
          <w:sz w:val="24"/>
        </w:rPr>
        <w:t>”, de “</w:t>
      </w:r>
      <w:r w:rsidRPr="0034130B">
        <w:rPr>
          <w:b/>
          <w:sz w:val="24"/>
        </w:rPr>
        <w:t>illegaliteit</w:t>
      </w:r>
      <w:r>
        <w:rPr>
          <w:sz w:val="24"/>
        </w:rPr>
        <w:t>”, de “</w:t>
      </w:r>
      <w:r w:rsidRPr="0034130B">
        <w:rPr>
          <w:b/>
          <w:sz w:val="24"/>
        </w:rPr>
        <w:t>ondergrondse</w:t>
      </w:r>
      <w:r>
        <w:rPr>
          <w:sz w:val="24"/>
        </w:rPr>
        <w:t>”)</w:t>
      </w:r>
      <w:r w:rsidR="002C1F3D">
        <w:rPr>
          <w:sz w:val="24"/>
        </w:rPr>
        <w:t>.</w:t>
      </w:r>
      <w:r w:rsidR="002C1F3D">
        <w:rPr>
          <w:sz w:val="24"/>
        </w:rPr>
        <w:br/>
      </w:r>
      <w:r w:rsidRPr="0034130B">
        <w:rPr>
          <w:b/>
          <w:sz w:val="24"/>
          <w:u w:val="single"/>
        </w:rPr>
        <w:t>Onderduikers</w:t>
      </w:r>
      <w:r>
        <w:rPr>
          <w:sz w:val="24"/>
        </w:rPr>
        <w:t xml:space="preserve"> zijn mensen die zich verstoppen om niet gearresteerd te worden door de Duitsers. (</w:t>
      </w:r>
      <w:r w:rsidR="00B17292">
        <w:rPr>
          <w:sz w:val="24"/>
        </w:rPr>
        <w:t xml:space="preserve">= </w:t>
      </w:r>
      <w:r w:rsidRPr="00B17292">
        <w:rPr>
          <w:sz w:val="24"/>
          <w:u w:val="single"/>
        </w:rPr>
        <w:t>Joden, verzetsstrijders, geallieerde piloten, mannen die weigeren in Duitsland te gaan werken</w:t>
      </w:r>
      <w:r>
        <w:rPr>
          <w:sz w:val="24"/>
        </w:rPr>
        <w:t>).</w:t>
      </w:r>
      <w:r w:rsidRPr="0034130B">
        <w:rPr>
          <w:sz w:val="24"/>
        </w:rPr>
        <w:t xml:space="preserve"> </w:t>
      </w:r>
      <w:r>
        <w:rPr>
          <w:sz w:val="24"/>
        </w:rPr>
        <w:t xml:space="preserve">Bij </w:t>
      </w:r>
      <w:r w:rsidRPr="00B17292">
        <w:rPr>
          <w:b/>
          <w:sz w:val="24"/>
        </w:rPr>
        <w:t>arrestaties</w:t>
      </w:r>
      <w:r>
        <w:rPr>
          <w:sz w:val="24"/>
        </w:rPr>
        <w:t xml:space="preserve"> </w:t>
      </w:r>
      <w:r w:rsidRPr="00BE013B">
        <w:rPr>
          <w:sz w:val="24"/>
        </w:rPr>
        <w:t xml:space="preserve">grote </w:t>
      </w:r>
      <w:r w:rsidRPr="00B17292">
        <w:rPr>
          <w:b/>
          <w:sz w:val="24"/>
        </w:rPr>
        <w:t>risico’s: marteling, executie</w:t>
      </w:r>
      <w:r>
        <w:rPr>
          <w:sz w:val="24"/>
        </w:rPr>
        <w:t>.</w:t>
      </w:r>
    </w:p>
    <w:p w:rsidR="00BE013B" w:rsidRPr="00BE013B" w:rsidRDefault="00BE013B" w:rsidP="00BE013B">
      <w:pPr>
        <w:rPr>
          <w:sz w:val="24"/>
        </w:rPr>
      </w:pPr>
    </w:p>
    <w:p w:rsidR="00BE013B" w:rsidRPr="00BE013B" w:rsidRDefault="0034130B" w:rsidP="00BE013B">
      <w:pPr>
        <w:rPr>
          <w:sz w:val="24"/>
        </w:rPr>
      </w:pPr>
      <w:r>
        <w:rPr>
          <w:sz w:val="24"/>
        </w:rPr>
        <w:t>O</w:t>
      </w:r>
      <w:r w:rsidR="00BE013B" w:rsidRPr="00BE013B">
        <w:rPr>
          <w:sz w:val="24"/>
        </w:rPr>
        <w:t>nderduikers (=</w:t>
      </w:r>
      <w:r>
        <w:rPr>
          <w:sz w:val="24"/>
        </w:rPr>
        <w:t>?</w:t>
      </w:r>
      <w:r w:rsidR="00BE013B" w:rsidRPr="00BE013B">
        <w:rPr>
          <w:sz w:val="24"/>
        </w:rPr>
        <w:t xml:space="preserve">) </w:t>
      </w:r>
      <w:r w:rsidR="00C74279">
        <w:rPr>
          <w:sz w:val="24"/>
        </w:rPr>
        <w:t xml:space="preserve">moeten geholpen worden aan </w:t>
      </w:r>
      <w:r w:rsidR="00BE013B" w:rsidRPr="00BE013B">
        <w:rPr>
          <w:sz w:val="24"/>
        </w:rPr>
        <w:t>“</w:t>
      </w:r>
      <w:r w:rsidR="00BE013B" w:rsidRPr="00BE013B">
        <w:rPr>
          <w:b/>
          <w:sz w:val="24"/>
        </w:rPr>
        <w:t>bonkaarten</w:t>
      </w:r>
      <w:r w:rsidR="00BE013B" w:rsidRPr="00BE013B">
        <w:rPr>
          <w:sz w:val="24"/>
        </w:rPr>
        <w:t xml:space="preserve">” van </w:t>
      </w:r>
      <w:r w:rsidR="00BE013B" w:rsidRPr="00BE013B">
        <w:rPr>
          <w:b/>
          <w:sz w:val="24"/>
        </w:rPr>
        <w:t>distributiesysteem</w:t>
      </w:r>
      <w:r w:rsidR="00BE013B" w:rsidRPr="00BE013B">
        <w:rPr>
          <w:sz w:val="24"/>
        </w:rPr>
        <w:t xml:space="preserve">  (systeem dat er voor moet zorgen dat </w:t>
      </w:r>
      <w:r w:rsidR="00BE013B" w:rsidRPr="000C08FF">
        <w:rPr>
          <w:sz w:val="24"/>
          <w:u w:val="single"/>
        </w:rPr>
        <w:t>schaarse</w:t>
      </w:r>
      <w:r w:rsidR="00BE013B" w:rsidRPr="00BE013B">
        <w:rPr>
          <w:sz w:val="24"/>
        </w:rPr>
        <w:t xml:space="preserve"> artikelen </w:t>
      </w:r>
      <w:r w:rsidR="00BE013B" w:rsidRPr="000C08FF">
        <w:rPr>
          <w:sz w:val="24"/>
          <w:u w:val="single"/>
        </w:rPr>
        <w:t>eerlijk</w:t>
      </w:r>
      <w:r w:rsidR="00BE013B" w:rsidRPr="00BE013B">
        <w:rPr>
          <w:sz w:val="24"/>
        </w:rPr>
        <w:t xml:space="preserve"> over de bevolking wordt </w:t>
      </w:r>
      <w:r w:rsidR="00BE013B" w:rsidRPr="000C08FF">
        <w:rPr>
          <w:sz w:val="24"/>
          <w:u w:val="single"/>
        </w:rPr>
        <w:t>verdeeld</w:t>
      </w:r>
      <w:r w:rsidR="00BE013B" w:rsidRPr="00BE013B">
        <w:rPr>
          <w:sz w:val="24"/>
        </w:rPr>
        <w:t xml:space="preserve">).  </w:t>
      </w:r>
      <w:r w:rsidR="00D76E8B">
        <w:rPr>
          <w:sz w:val="24"/>
        </w:rPr>
        <w:t>(</w:t>
      </w:r>
      <w:r w:rsidR="00BE013B" w:rsidRPr="00BE013B">
        <w:rPr>
          <w:sz w:val="24"/>
        </w:rPr>
        <w:t>300.000 mensen hebben die hulp nodig. Geheime organisatie om te helpen = “Landelijke organisatie voor hulp aan onderduikers”.</w:t>
      </w:r>
      <w:r w:rsidR="00D76E8B">
        <w:rPr>
          <w:sz w:val="24"/>
        </w:rPr>
        <w:t>)</w:t>
      </w:r>
      <w:r w:rsidR="00E256DA" w:rsidRPr="00E256DA">
        <w:rPr>
          <w:sz w:val="24"/>
        </w:rPr>
        <w:t xml:space="preserve"> </w:t>
      </w:r>
      <w:r>
        <w:rPr>
          <w:sz w:val="24"/>
        </w:rPr>
        <w:br/>
      </w:r>
    </w:p>
    <w:p w:rsidR="00BE013B" w:rsidRPr="00BE013B" w:rsidRDefault="00BE013B" w:rsidP="00BE013B">
      <w:pPr>
        <w:rPr>
          <w:sz w:val="24"/>
        </w:rPr>
      </w:pPr>
      <w:r w:rsidRPr="00A23705">
        <w:rPr>
          <w:b/>
          <w:sz w:val="24"/>
        </w:rPr>
        <w:t>Illegale pers</w:t>
      </w:r>
      <w:r w:rsidRPr="00BE013B">
        <w:rPr>
          <w:sz w:val="24"/>
        </w:rPr>
        <w:t xml:space="preserve"> </w:t>
      </w:r>
      <w:r w:rsidR="000C08FF">
        <w:rPr>
          <w:sz w:val="24"/>
        </w:rPr>
        <w:t xml:space="preserve">= </w:t>
      </w:r>
      <w:r w:rsidRPr="00BE013B">
        <w:rPr>
          <w:sz w:val="24"/>
        </w:rPr>
        <w:t>ongecensureerd</w:t>
      </w:r>
      <w:r w:rsidR="003355F3">
        <w:rPr>
          <w:sz w:val="24"/>
        </w:rPr>
        <w:t>e,</w:t>
      </w:r>
      <w:r w:rsidR="000C08FF">
        <w:rPr>
          <w:sz w:val="24"/>
        </w:rPr>
        <w:t xml:space="preserve"> stiekem gemaakte krantjes</w:t>
      </w:r>
      <w:r w:rsidR="00C74279">
        <w:rPr>
          <w:sz w:val="24"/>
        </w:rPr>
        <w:t xml:space="preserve"> = anti-</w:t>
      </w:r>
      <w:r w:rsidR="0034130B">
        <w:rPr>
          <w:sz w:val="24"/>
        </w:rPr>
        <w:t>Duitse.</w:t>
      </w:r>
      <w:r w:rsidRPr="00BE013B">
        <w:rPr>
          <w:sz w:val="24"/>
        </w:rPr>
        <w:br/>
      </w:r>
      <w:r w:rsidRPr="00BE013B">
        <w:rPr>
          <w:b/>
          <w:sz w:val="24"/>
        </w:rPr>
        <w:t>Radio Oranje</w:t>
      </w:r>
      <w:r w:rsidRPr="00BE013B">
        <w:rPr>
          <w:sz w:val="24"/>
        </w:rPr>
        <w:t xml:space="preserve"> = </w:t>
      </w:r>
      <w:r w:rsidRPr="000C08FF">
        <w:rPr>
          <w:sz w:val="24"/>
          <w:u w:val="single"/>
        </w:rPr>
        <w:t>Ned. radiozender van de regering</w:t>
      </w:r>
      <w:r w:rsidRPr="00D76E8B">
        <w:rPr>
          <w:sz w:val="24"/>
          <w:u w:val="single"/>
        </w:rPr>
        <w:t xml:space="preserve"> in ballingschap in Londen</w:t>
      </w:r>
      <w:r w:rsidRPr="00BE013B">
        <w:rPr>
          <w:sz w:val="24"/>
        </w:rPr>
        <w:t>. In Ned. mag e</w:t>
      </w:r>
      <w:r w:rsidR="00883DE1">
        <w:rPr>
          <w:sz w:val="24"/>
        </w:rPr>
        <w:t xml:space="preserve">r NIET naar geluisterd worden. </w:t>
      </w:r>
      <w:r w:rsidR="00E56525">
        <w:rPr>
          <w:sz w:val="24"/>
        </w:rPr>
        <w:t>A</w:t>
      </w:r>
      <w:r w:rsidRPr="00BE013B">
        <w:rPr>
          <w:sz w:val="24"/>
        </w:rPr>
        <w:t>nti-Duitse toespraken van Kon. Wilhelmina. Later moeten alle radio’s bij Duitsers worden ingeleverd.</w:t>
      </w:r>
    </w:p>
    <w:p w:rsidR="00BE013B" w:rsidRPr="00BE013B" w:rsidRDefault="00E632B8" w:rsidP="00BE013B">
      <w:pPr>
        <w:rPr>
          <w:sz w:val="24"/>
        </w:rPr>
      </w:pPr>
      <w:r>
        <w:rPr>
          <w:noProof/>
        </w:rPr>
        <w:drawing>
          <wp:anchor distT="0" distB="0" distL="114300" distR="114300" simplePos="0" relativeHeight="251658240" behindDoc="0" locked="0" layoutInCell="1" allowOverlap="1" wp14:anchorId="47789114" wp14:editId="776295C4">
            <wp:simplePos x="0" y="0"/>
            <wp:positionH relativeFrom="column">
              <wp:posOffset>-25400</wp:posOffset>
            </wp:positionH>
            <wp:positionV relativeFrom="paragraph">
              <wp:posOffset>85725</wp:posOffset>
            </wp:positionV>
            <wp:extent cx="1781175" cy="2315845"/>
            <wp:effectExtent l="19050" t="19050" r="28575" b="27305"/>
            <wp:wrapSquare wrapText="bothSides"/>
            <wp:docPr id="3" name="Afbeelding 3" descr="http://www.annefrankguide.net/nl-NL/content/2Holvastb-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efrankguide.net/nl-NL/content/2Holvastb-f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231584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BE013B" w:rsidRPr="00BE013B" w:rsidRDefault="00BE013B" w:rsidP="00BE013B">
      <w:pPr>
        <w:rPr>
          <w:sz w:val="24"/>
        </w:rPr>
      </w:pPr>
      <w:r w:rsidRPr="00BE013B">
        <w:rPr>
          <w:b/>
          <w:color w:val="FF0000"/>
          <w:sz w:val="24"/>
        </w:rPr>
        <w:t xml:space="preserve">1944 </w:t>
      </w:r>
      <w:r w:rsidRPr="00BE013B">
        <w:rPr>
          <w:sz w:val="24"/>
        </w:rPr>
        <w:t xml:space="preserve">Z-Nederland (ten zuiden van de Maas) is bevrijd. </w:t>
      </w:r>
      <w:r w:rsidR="00A23705">
        <w:rPr>
          <w:sz w:val="24"/>
        </w:rPr>
        <w:br/>
      </w:r>
      <w:r w:rsidRPr="00BE013B">
        <w:rPr>
          <w:sz w:val="24"/>
        </w:rPr>
        <w:t>N-Nederland is nog in handen van D</w:t>
      </w:r>
      <w:r w:rsidR="00C74279">
        <w:rPr>
          <w:sz w:val="24"/>
        </w:rPr>
        <w:t>uitsland</w:t>
      </w:r>
      <w:r w:rsidRPr="00BE013B">
        <w:rPr>
          <w:sz w:val="24"/>
        </w:rPr>
        <w:t xml:space="preserve"> vanwege mislukken operatie </w:t>
      </w:r>
      <w:r w:rsidRPr="00C74279">
        <w:rPr>
          <w:b/>
          <w:sz w:val="24"/>
        </w:rPr>
        <w:t>Market Garden</w:t>
      </w:r>
      <w:r w:rsidRPr="00BE013B">
        <w:rPr>
          <w:sz w:val="24"/>
        </w:rPr>
        <w:t xml:space="preserve"> = poging van geallieerden om bruggen in Nijmegen en Arnhem in handen te krijgen.</w:t>
      </w:r>
      <w:r w:rsidR="00A23705">
        <w:rPr>
          <w:sz w:val="24"/>
        </w:rPr>
        <w:br/>
      </w:r>
    </w:p>
    <w:p w:rsidR="00BE013B" w:rsidRDefault="00BE013B" w:rsidP="00BE013B">
      <w:pPr>
        <w:rPr>
          <w:sz w:val="24"/>
        </w:rPr>
      </w:pPr>
      <w:r w:rsidRPr="00BE013B">
        <w:rPr>
          <w:b/>
          <w:color w:val="FF0000"/>
          <w:sz w:val="24"/>
        </w:rPr>
        <w:t>Winter 1944 – 1945</w:t>
      </w:r>
      <w:r w:rsidRPr="00BE013B">
        <w:rPr>
          <w:b/>
          <w:sz w:val="24"/>
        </w:rPr>
        <w:t xml:space="preserve"> = Hongerwinter</w:t>
      </w:r>
      <w:r w:rsidR="00C74279">
        <w:rPr>
          <w:sz w:val="24"/>
        </w:rPr>
        <w:t xml:space="preserve">. </w:t>
      </w:r>
      <w:r w:rsidR="00A34E15">
        <w:rPr>
          <w:sz w:val="24"/>
        </w:rPr>
        <w:t xml:space="preserve">Circa </w:t>
      </w:r>
      <w:bookmarkStart w:id="0" w:name="_GoBack"/>
      <w:bookmarkEnd w:id="0"/>
      <w:r w:rsidR="00C74279">
        <w:rPr>
          <w:sz w:val="24"/>
        </w:rPr>
        <w:t>20.000 mensen in W-</w:t>
      </w:r>
      <w:r w:rsidRPr="00BE013B">
        <w:rPr>
          <w:sz w:val="24"/>
        </w:rPr>
        <w:t xml:space="preserve">Nederland sterven door honger en kou. </w:t>
      </w:r>
      <w:r w:rsidRPr="00C74279">
        <w:rPr>
          <w:b/>
          <w:sz w:val="24"/>
        </w:rPr>
        <w:t>Hongertochten</w:t>
      </w:r>
      <w:r w:rsidRPr="00BE013B">
        <w:rPr>
          <w:sz w:val="24"/>
        </w:rPr>
        <w:t xml:space="preserve"> vanuit steden naar platteland.</w:t>
      </w:r>
      <w:r w:rsidR="00C74279">
        <w:rPr>
          <w:sz w:val="24"/>
        </w:rPr>
        <w:t xml:space="preserve"> Auto’s rijden op houtgasgenerator.</w:t>
      </w:r>
      <w:r w:rsidR="00C74279">
        <w:rPr>
          <w:sz w:val="24"/>
        </w:rPr>
        <w:br/>
      </w:r>
    </w:p>
    <w:p w:rsidR="004A6DEA" w:rsidRDefault="004A6DEA" w:rsidP="00BE013B">
      <w:pPr>
        <w:rPr>
          <w:sz w:val="24"/>
        </w:rPr>
      </w:pPr>
      <w:r w:rsidRPr="004A6DEA">
        <w:rPr>
          <w:b/>
          <w:color w:val="FF0000"/>
          <w:sz w:val="24"/>
        </w:rPr>
        <w:t>1945</w:t>
      </w:r>
      <w:r>
        <w:rPr>
          <w:sz w:val="24"/>
        </w:rPr>
        <w:t xml:space="preserve"> </w:t>
      </w:r>
      <w:proofErr w:type="spellStart"/>
      <w:r>
        <w:rPr>
          <w:sz w:val="24"/>
        </w:rPr>
        <w:t>Voedseldroppings</w:t>
      </w:r>
      <w:proofErr w:type="spellEnd"/>
      <w:r>
        <w:rPr>
          <w:sz w:val="24"/>
        </w:rPr>
        <w:t xml:space="preserve">  boven </w:t>
      </w:r>
      <w:r w:rsidR="00D76E8B">
        <w:rPr>
          <w:sz w:val="24"/>
        </w:rPr>
        <w:t>W</w:t>
      </w:r>
      <w:r>
        <w:rPr>
          <w:sz w:val="24"/>
        </w:rPr>
        <w:t>est Nederland</w:t>
      </w:r>
    </w:p>
    <w:p w:rsidR="004A6DEA" w:rsidRPr="00BE013B" w:rsidRDefault="004A6DEA" w:rsidP="00BE013B">
      <w:pPr>
        <w:rPr>
          <w:sz w:val="24"/>
        </w:rPr>
      </w:pPr>
    </w:p>
    <w:p w:rsidR="00BE013B" w:rsidRPr="00BE013B" w:rsidRDefault="00BE013B" w:rsidP="00BE013B">
      <w:pPr>
        <w:rPr>
          <w:sz w:val="24"/>
        </w:rPr>
      </w:pPr>
      <w:r w:rsidRPr="00BE013B">
        <w:rPr>
          <w:b/>
          <w:color w:val="FF0000"/>
          <w:sz w:val="24"/>
        </w:rPr>
        <w:t xml:space="preserve">April 1945 </w:t>
      </w:r>
      <w:r w:rsidRPr="00BE013B">
        <w:rPr>
          <w:sz w:val="24"/>
        </w:rPr>
        <w:t>O</w:t>
      </w:r>
      <w:r w:rsidR="00D76E8B">
        <w:rPr>
          <w:sz w:val="24"/>
        </w:rPr>
        <w:t>-</w:t>
      </w:r>
      <w:r w:rsidRPr="00BE013B">
        <w:rPr>
          <w:sz w:val="24"/>
        </w:rPr>
        <w:t xml:space="preserve"> en N-Ned. wordt bevrijd.</w:t>
      </w:r>
      <w:r w:rsidR="00A23705">
        <w:rPr>
          <w:sz w:val="24"/>
        </w:rPr>
        <w:br/>
      </w:r>
    </w:p>
    <w:p w:rsidR="00BE013B" w:rsidRPr="00BE013B" w:rsidRDefault="00BE013B" w:rsidP="00BE013B">
      <w:pPr>
        <w:rPr>
          <w:sz w:val="24"/>
        </w:rPr>
      </w:pPr>
      <w:r w:rsidRPr="00BE013B">
        <w:rPr>
          <w:b/>
          <w:color w:val="FF0000"/>
          <w:sz w:val="24"/>
        </w:rPr>
        <w:t xml:space="preserve">5 mei 1945 </w:t>
      </w:r>
      <w:r w:rsidRPr="00BE013B">
        <w:rPr>
          <w:sz w:val="24"/>
        </w:rPr>
        <w:t xml:space="preserve">Duits bevelhebber tekent in Wageningen de </w:t>
      </w:r>
      <w:r w:rsidRPr="00BE013B">
        <w:rPr>
          <w:b/>
          <w:sz w:val="24"/>
        </w:rPr>
        <w:t>capitulatie</w:t>
      </w:r>
      <w:r w:rsidRPr="00BE013B">
        <w:rPr>
          <w:sz w:val="24"/>
        </w:rPr>
        <w:t xml:space="preserve"> (</w:t>
      </w:r>
      <w:r>
        <w:rPr>
          <w:sz w:val="24"/>
        </w:rPr>
        <w:t xml:space="preserve">= </w:t>
      </w:r>
      <w:r w:rsidRPr="00BE013B">
        <w:rPr>
          <w:sz w:val="24"/>
        </w:rPr>
        <w:t>overgave)</w:t>
      </w:r>
    </w:p>
    <w:p w:rsidR="00BE013B" w:rsidRPr="00BE013B" w:rsidRDefault="00E632B8" w:rsidP="00BE013B">
      <w:pPr>
        <w:rPr>
          <w:sz w:val="24"/>
        </w:rPr>
      </w:pPr>
      <w:r>
        <w:rPr>
          <w:noProof/>
        </w:rPr>
        <w:drawing>
          <wp:anchor distT="0" distB="0" distL="114300" distR="114300" simplePos="0" relativeHeight="251659264" behindDoc="0" locked="0" layoutInCell="1" allowOverlap="1" wp14:anchorId="37B32C13" wp14:editId="6FAEB781">
            <wp:simplePos x="0" y="0"/>
            <wp:positionH relativeFrom="column">
              <wp:posOffset>-26035</wp:posOffset>
            </wp:positionH>
            <wp:positionV relativeFrom="paragraph">
              <wp:posOffset>129540</wp:posOffset>
            </wp:positionV>
            <wp:extent cx="1838325" cy="1301115"/>
            <wp:effectExtent l="19050" t="19050" r="28575" b="13335"/>
            <wp:wrapSquare wrapText="bothSides"/>
            <wp:docPr id="1" name="Afbeelding 1" descr="http://resolver.kb.nl/resolve?urn=urn:gvn:NFA03:hui-1266-1&amp;role=image&amp;size=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lver.kb.nl/resolve?urn=urn:gvn:NFA03:hui-1266-1&amp;role=image&amp;size=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0111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6902F7" w:rsidRPr="00E256DA" w:rsidRDefault="00BE013B" w:rsidP="00780B14">
      <w:pPr>
        <w:rPr>
          <w:sz w:val="24"/>
        </w:rPr>
      </w:pPr>
      <w:r w:rsidRPr="00BE013B">
        <w:rPr>
          <w:b/>
          <w:sz w:val="24"/>
          <w:u w:val="single"/>
        </w:rPr>
        <w:t>4 mei</w:t>
      </w:r>
      <w:r w:rsidRPr="00BE013B">
        <w:rPr>
          <w:sz w:val="24"/>
        </w:rPr>
        <w:t xml:space="preserve"> = </w:t>
      </w:r>
      <w:r w:rsidR="00E46ED8">
        <w:rPr>
          <w:b/>
          <w:sz w:val="24"/>
        </w:rPr>
        <w:t>D</w:t>
      </w:r>
      <w:r w:rsidRPr="00E256DA">
        <w:rPr>
          <w:b/>
          <w:sz w:val="24"/>
        </w:rPr>
        <w:t>odenherdenking</w:t>
      </w:r>
      <w:r w:rsidRPr="00BE013B">
        <w:rPr>
          <w:sz w:val="24"/>
        </w:rPr>
        <w:t xml:space="preserve">. </w:t>
      </w:r>
      <w:r w:rsidR="00E46ED8">
        <w:rPr>
          <w:sz w:val="24"/>
        </w:rPr>
        <w:br/>
      </w:r>
      <w:r w:rsidRPr="00BE013B">
        <w:rPr>
          <w:sz w:val="24"/>
        </w:rPr>
        <w:t xml:space="preserve">Herdenken van alle Ned. gedood in oorlogen </w:t>
      </w:r>
      <w:r w:rsidRPr="000B134A">
        <w:rPr>
          <w:sz w:val="24"/>
          <w:u w:val="single"/>
        </w:rPr>
        <w:t>in WO2 en daarna</w:t>
      </w:r>
      <w:r w:rsidR="000B134A">
        <w:rPr>
          <w:sz w:val="24"/>
        </w:rPr>
        <w:t>.</w:t>
      </w:r>
      <w:r w:rsidRPr="00BE013B">
        <w:rPr>
          <w:sz w:val="24"/>
        </w:rPr>
        <w:br/>
      </w:r>
      <w:r w:rsidRPr="00BE013B">
        <w:rPr>
          <w:b/>
          <w:sz w:val="24"/>
          <w:u w:val="single"/>
        </w:rPr>
        <w:t>5 mei</w:t>
      </w:r>
      <w:r w:rsidRPr="00BE013B">
        <w:rPr>
          <w:sz w:val="24"/>
        </w:rPr>
        <w:t xml:space="preserve"> = </w:t>
      </w:r>
      <w:r w:rsidRPr="00E256DA">
        <w:rPr>
          <w:b/>
          <w:sz w:val="24"/>
        </w:rPr>
        <w:t>Bevrijdingsdag</w:t>
      </w:r>
      <w:r w:rsidR="00E46ED8">
        <w:rPr>
          <w:b/>
          <w:sz w:val="24"/>
        </w:rPr>
        <w:br/>
      </w:r>
      <w:r w:rsidRPr="00BE013B">
        <w:rPr>
          <w:sz w:val="24"/>
        </w:rPr>
        <w:br/>
        <w:t xml:space="preserve">Ned. in WO2 </w:t>
      </w:r>
      <w:r w:rsidRPr="00BE013B">
        <w:rPr>
          <w:sz w:val="24"/>
        </w:rPr>
        <w:sym w:font="Wingdings" w:char="F0E8"/>
      </w:r>
      <w:r w:rsidRPr="00BE013B">
        <w:rPr>
          <w:sz w:val="24"/>
        </w:rPr>
        <w:t xml:space="preserve"> </w:t>
      </w:r>
      <w:r w:rsidRPr="00A23705">
        <w:rPr>
          <w:sz w:val="24"/>
        </w:rPr>
        <w:t>250.000 doden waarvan 110.000 Ned. Joden</w:t>
      </w:r>
      <w:r w:rsidRPr="00A23705">
        <w:rPr>
          <w:sz w:val="24"/>
        </w:rPr>
        <w:br/>
        <w:t xml:space="preserve">Veel schade aan wegen, bruggen, </w:t>
      </w:r>
      <w:r w:rsidR="00A23705" w:rsidRPr="00A23705">
        <w:rPr>
          <w:sz w:val="24"/>
        </w:rPr>
        <w:t>fabrieken, huizen, voertuigen….</w:t>
      </w:r>
    </w:p>
    <w:sectPr w:rsidR="006902F7" w:rsidRPr="00E256DA" w:rsidSect="00597BB2">
      <w:headerReference w:type="even" r:id="rId12"/>
      <w:headerReference w:type="default" r:id="rId13"/>
      <w:footerReference w:type="default" r:id="rId14"/>
      <w:pgSz w:w="11906" w:h="16838"/>
      <w:pgMar w:top="961" w:right="991" w:bottom="993"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8E" w:rsidRDefault="00217D8E">
      <w:r>
        <w:separator/>
      </w:r>
    </w:p>
  </w:endnote>
  <w:endnote w:type="continuationSeparator" w:id="0">
    <w:p w:rsidR="00217D8E" w:rsidRDefault="0021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4508"/>
      <w:gridCol w:w="2900"/>
      <w:gridCol w:w="2732"/>
    </w:tblGrid>
    <w:tr w:rsidR="002155EB" w:rsidRPr="00FA6AA7" w:rsidTr="00FA6AA7">
      <w:tc>
        <w:tcPr>
          <w:tcW w:w="4508" w:type="dxa"/>
          <w:shd w:val="clear" w:color="auto" w:fill="auto"/>
        </w:tcPr>
        <w:p w:rsidR="002155EB" w:rsidRPr="00FA6AA7" w:rsidRDefault="002155EB">
          <w:pPr>
            <w:rPr>
              <w:color w:val="000000"/>
            </w:rPr>
          </w:pPr>
          <w:r w:rsidRPr="00FA6AA7">
            <w:rPr>
              <w:rFonts w:cs="Arial"/>
              <w:color w:val="000000"/>
              <w:sz w:val="16"/>
              <w:szCs w:val="16"/>
            </w:rPr>
            <w:t>©</w:t>
          </w:r>
          <w:r w:rsidRPr="00FA6AA7">
            <w:rPr>
              <w:color w:val="000000"/>
              <w:sz w:val="16"/>
              <w:szCs w:val="16"/>
            </w:rPr>
            <w:t xml:space="preserve"> Jan Methorst | </w:t>
          </w:r>
          <w:r w:rsidRPr="00FA6AA7">
            <w:rPr>
              <w:color w:val="000000"/>
              <w:sz w:val="16"/>
              <w:szCs w:val="16"/>
            </w:rPr>
            <w:fldChar w:fldCharType="begin"/>
          </w:r>
          <w:r w:rsidRPr="00FA6AA7">
            <w:rPr>
              <w:color w:val="000000"/>
              <w:sz w:val="16"/>
              <w:szCs w:val="16"/>
            </w:rPr>
            <w:instrText xml:space="preserve"> DATE \@ "dd - MM  - yyyy" </w:instrText>
          </w:r>
          <w:r w:rsidRPr="00FA6AA7">
            <w:rPr>
              <w:color w:val="000000"/>
              <w:sz w:val="16"/>
              <w:szCs w:val="16"/>
            </w:rPr>
            <w:fldChar w:fldCharType="separate"/>
          </w:r>
          <w:r w:rsidR="009C7FE6">
            <w:rPr>
              <w:noProof/>
              <w:color w:val="000000"/>
              <w:sz w:val="16"/>
              <w:szCs w:val="16"/>
            </w:rPr>
            <w:t>08 - 12  - 2012</w:t>
          </w:r>
          <w:r w:rsidRPr="00FA6AA7">
            <w:rPr>
              <w:color w:val="000000"/>
              <w:sz w:val="16"/>
              <w:szCs w:val="16"/>
            </w:rPr>
            <w:fldChar w:fldCharType="end"/>
          </w:r>
          <w:r w:rsidRPr="00FA6AA7">
            <w:rPr>
              <w:color w:val="000000"/>
              <w:sz w:val="16"/>
              <w:szCs w:val="16"/>
            </w:rPr>
            <w:t xml:space="preserve"> | </w:t>
          </w:r>
          <w:r w:rsidRPr="00FA6AA7">
            <w:rPr>
              <w:color w:val="000000"/>
              <w:sz w:val="16"/>
              <w:szCs w:val="16"/>
            </w:rPr>
            <w:fldChar w:fldCharType="begin"/>
          </w:r>
          <w:r w:rsidRPr="00FA6AA7">
            <w:rPr>
              <w:color w:val="000000"/>
              <w:sz w:val="16"/>
              <w:szCs w:val="16"/>
            </w:rPr>
            <w:instrText xml:space="preserve"> TIME \@ "HH:mm:ss" </w:instrText>
          </w:r>
          <w:r w:rsidRPr="00FA6AA7">
            <w:rPr>
              <w:color w:val="000000"/>
              <w:sz w:val="16"/>
              <w:szCs w:val="16"/>
            </w:rPr>
            <w:fldChar w:fldCharType="separate"/>
          </w:r>
          <w:r w:rsidR="009C7FE6">
            <w:rPr>
              <w:noProof/>
              <w:color w:val="000000"/>
              <w:sz w:val="16"/>
              <w:szCs w:val="16"/>
            </w:rPr>
            <w:t>08:14:47</w:t>
          </w:r>
          <w:r w:rsidRPr="00FA6AA7">
            <w:rPr>
              <w:color w:val="000000"/>
              <w:sz w:val="16"/>
              <w:szCs w:val="16"/>
            </w:rPr>
            <w:fldChar w:fldCharType="end"/>
          </w:r>
          <w:r w:rsidRPr="00FA6AA7">
            <w:rPr>
              <w:color w:val="000000"/>
              <w:sz w:val="16"/>
              <w:szCs w:val="16"/>
            </w:rPr>
            <w:t xml:space="preserve"> uur</w:t>
          </w:r>
        </w:p>
      </w:tc>
      <w:tc>
        <w:tcPr>
          <w:tcW w:w="2900" w:type="dxa"/>
          <w:shd w:val="clear" w:color="auto" w:fill="auto"/>
        </w:tcPr>
        <w:p w:rsidR="002155EB" w:rsidRPr="00FA6AA7" w:rsidRDefault="002155EB" w:rsidP="00FA6AA7">
          <w:pPr>
            <w:jc w:val="center"/>
            <w:rPr>
              <w:color w:val="000000"/>
            </w:rPr>
          </w:pPr>
          <w:r w:rsidRPr="00FA6AA7">
            <w:rPr>
              <w:color w:val="000000"/>
              <w:sz w:val="16"/>
              <w:szCs w:val="16"/>
            </w:rPr>
            <w:t>http://www.xs4all.nl/~jmethors/</w:t>
          </w:r>
        </w:p>
      </w:tc>
      <w:tc>
        <w:tcPr>
          <w:tcW w:w="2732" w:type="dxa"/>
          <w:shd w:val="clear" w:color="auto" w:fill="auto"/>
        </w:tcPr>
        <w:p w:rsidR="002155EB" w:rsidRPr="00FA6AA7" w:rsidRDefault="002155EB" w:rsidP="00FA6AA7">
          <w:pPr>
            <w:jc w:val="right"/>
            <w:rPr>
              <w:color w:val="000000"/>
            </w:rPr>
          </w:pPr>
          <w:r w:rsidRPr="00FA6AA7">
            <w:rPr>
              <w:color w:val="000000"/>
              <w:sz w:val="16"/>
              <w:szCs w:val="16"/>
            </w:rPr>
            <w:t>janmet@xs4all.nl</w:t>
          </w:r>
        </w:p>
      </w:tc>
    </w:tr>
  </w:tbl>
  <w:p w:rsidR="002155EB" w:rsidRPr="00B603A1" w:rsidRDefault="002155EB" w:rsidP="00DA2BB1"/>
  <w:p w:rsidR="002155EB" w:rsidRPr="00B603A1" w:rsidRDefault="002155EB" w:rsidP="00547608">
    <w:pPr>
      <w:pStyle w:val="Voettekst"/>
      <w:rPr>
        <w:sz w:val="16"/>
        <w:szCs w:val="16"/>
      </w:rPr>
    </w:pPr>
  </w:p>
  <w:p w:rsidR="002155EB" w:rsidRPr="00B603A1" w:rsidRDefault="00215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8E" w:rsidRDefault="00217D8E">
      <w:r>
        <w:separator/>
      </w:r>
    </w:p>
  </w:footnote>
  <w:footnote w:type="continuationSeparator" w:id="0">
    <w:p w:rsidR="00217D8E" w:rsidRDefault="0021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Default="002155EB" w:rsidP="00841B7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5EB" w:rsidRDefault="002155EB" w:rsidP="001E29FF">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Pr="001E29FF" w:rsidRDefault="002155EB" w:rsidP="00841B71">
    <w:pPr>
      <w:pStyle w:val="Koptekst"/>
      <w:framePr w:wrap="around" w:vAnchor="text" w:hAnchor="margin" w:xAlign="right" w:y="1"/>
      <w:rPr>
        <w:rStyle w:val="Paginanummer"/>
        <w:b/>
        <w:color w:val="000000"/>
        <w:sz w:val="28"/>
        <w:szCs w:val="28"/>
      </w:rPr>
    </w:pPr>
    <w:r w:rsidRPr="001E29FF">
      <w:rPr>
        <w:rStyle w:val="Paginanummer"/>
        <w:b/>
        <w:color w:val="000000"/>
        <w:sz w:val="28"/>
        <w:szCs w:val="28"/>
      </w:rPr>
      <w:fldChar w:fldCharType="begin"/>
    </w:r>
    <w:r w:rsidRPr="001E29FF">
      <w:rPr>
        <w:rStyle w:val="Paginanummer"/>
        <w:b/>
        <w:color w:val="000000"/>
        <w:sz w:val="28"/>
        <w:szCs w:val="28"/>
      </w:rPr>
      <w:instrText xml:space="preserve">PAGE  </w:instrText>
    </w:r>
    <w:r w:rsidRPr="001E29FF">
      <w:rPr>
        <w:rStyle w:val="Paginanummer"/>
        <w:b/>
        <w:color w:val="000000"/>
        <w:sz w:val="28"/>
        <w:szCs w:val="28"/>
      </w:rPr>
      <w:fldChar w:fldCharType="separate"/>
    </w:r>
    <w:r w:rsidR="00A34E15">
      <w:rPr>
        <w:rStyle w:val="Paginanummer"/>
        <w:b/>
        <w:noProof/>
        <w:color w:val="000000"/>
        <w:sz w:val="28"/>
        <w:szCs w:val="28"/>
      </w:rPr>
      <w:t>2</w:t>
    </w:r>
    <w:r w:rsidRPr="001E29FF">
      <w:rPr>
        <w:rStyle w:val="Paginanummer"/>
        <w:b/>
        <w:color w:val="000000"/>
        <w:sz w:val="28"/>
        <w:szCs w:val="28"/>
      </w:rPr>
      <w:fldChar w:fldCharType="end"/>
    </w:r>
  </w:p>
  <w:p w:rsidR="002155EB" w:rsidRPr="001E29FF" w:rsidRDefault="00527B22" w:rsidP="00527B22">
    <w:pPr>
      <w:pStyle w:val="Koptekst"/>
      <w:ind w:right="360"/>
      <w:rPr>
        <w:color w:val="000000"/>
        <w:sz w:val="16"/>
        <w:szCs w:val="16"/>
      </w:rPr>
    </w:pPr>
    <w:r w:rsidRPr="00527B22">
      <w:rPr>
        <w:color w:val="000000"/>
        <w:sz w:val="16"/>
        <w:szCs w:val="16"/>
      </w:rPr>
      <w:t>sv_feniks_HO_h4.2.docx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239A"/>
    <w:multiLevelType w:val="hybridMultilevel"/>
    <w:tmpl w:val="EA348806"/>
    <w:lvl w:ilvl="0" w:tplc="5A8C4002">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FC3E0B"/>
    <w:multiLevelType w:val="hybridMultilevel"/>
    <w:tmpl w:val="E4FA0362"/>
    <w:lvl w:ilvl="0" w:tplc="3DE6236E">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F97AEC"/>
    <w:multiLevelType w:val="hybridMultilevel"/>
    <w:tmpl w:val="1D7ED8EC"/>
    <w:lvl w:ilvl="0" w:tplc="6852B0C0">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91549B"/>
    <w:multiLevelType w:val="hybridMultilevel"/>
    <w:tmpl w:val="209E8E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886530A"/>
    <w:multiLevelType w:val="multilevel"/>
    <w:tmpl w:val="B608FD16"/>
    <w:lvl w:ilvl="0">
      <w:start w:val="1"/>
      <w:numFmt w:val="decimal"/>
      <w:lvlText w:val="%1."/>
      <w:lvlJc w:val="left"/>
      <w:pPr>
        <w:tabs>
          <w:tab w:val="num" w:pos="567"/>
        </w:tabs>
        <w:ind w:left="567" w:hanging="567"/>
      </w:pPr>
      <w:rPr>
        <w:rFonts w:hint="default"/>
        <w:sz w:val="28"/>
        <w:szCs w:val="28"/>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0"/>
        </w:tabs>
        <w:ind w:left="567" w:hanging="567"/>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A83C46"/>
    <w:multiLevelType w:val="hybridMultilevel"/>
    <w:tmpl w:val="2EC22366"/>
    <w:lvl w:ilvl="0" w:tplc="7E16B6D2">
      <w:start w:val="1"/>
      <w:numFmt w:val="decimal"/>
      <w:lvlText w:val="%1."/>
      <w:lvlJc w:val="left"/>
      <w:pPr>
        <w:tabs>
          <w:tab w:val="num" w:pos="567"/>
        </w:tabs>
        <w:ind w:left="567" w:hanging="567"/>
      </w:pPr>
      <w:rPr>
        <w:rFonts w:hint="default"/>
        <w:sz w:val="28"/>
        <w:szCs w:val="28"/>
      </w:rPr>
    </w:lvl>
    <w:lvl w:ilvl="1" w:tplc="2D88268C">
      <w:start w:val="1"/>
      <w:numFmt w:val="upperLetter"/>
      <w:lvlText w:val="%2."/>
      <w:lvlJc w:val="left"/>
      <w:pPr>
        <w:tabs>
          <w:tab w:val="num" w:pos="567"/>
        </w:tabs>
        <w:ind w:left="567" w:hanging="567"/>
      </w:pPr>
      <w:rPr>
        <w:rFonts w:hint="default"/>
        <w:sz w:val="28"/>
        <w:szCs w:val="28"/>
      </w:rPr>
    </w:lvl>
    <w:lvl w:ilvl="2" w:tplc="1C0A111A">
      <w:start w:val="14"/>
      <w:numFmt w:val="decimal"/>
      <w:lvlText w:val="%3."/>
      <w:lvlJc w:val="left"/>
      <w:pPr>
        <w:tabs>
          <w:tab w:val="num" w:pos="0"/>
        </w:tabs>
        <w:ind w:left="284" w:hanging="284"/>
      </w:pPr>
      <w:rPr>
        <w:rFonts w:hint="default"/>
        <w:sz w:val="28"/>
        <w:szCs w:val="28"/>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FAA38C2"/>
    <w:multiLevelType w:val="hybridMultilevel"/>
    <w:tmpl w:val="68B68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18C10E7"/>
    <w:multiLevelType w:val="hybridMultilevel"/>
    <w:tmpl w:val="4E20A252"/>
    <w:lvl w:ilvl="0" w:tplc="9DF09864">
      <w:start w:val="1"/>
      <w:numFmt w:val="decimal"/>
      <w:lvlText w:val="%1."/>
      <w:lvlJc w:val="left"/>
      <w:pPr>
        <w:ind w:left="928" w:hanging="360"/>
      </w:pPr>
      <w:rPr>
        <w:b/>
        <w:color w:val="FF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657419"/>
    <w:multiLevelType w:val="hybridMultilevel"/>
    <w:tmpl w:val="60121F0E"/>
    <w:lvl w:ilvl="0" w:tplc="97FAE5E4">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D72111C"/>
    <w:multiLevelType w:val="hybridMultilevel"/>
    <w:tmpl w:val="B0C856B4"/>
    <w:lvl w:ilvl="0" w:tplc="D0668A42">
      <w:start w:val="1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0DA340B"/>
    <w:multiLevelType w:val="hybridMultilevel"/>
    <w:tmpl w:val="897612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16A473E"/>
    <w:multiLevelType w:val="hybridMultilevel"/>
    <w:tmpl w:val="D152B42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5516F42"/>
    <w:multiLevelType w:val="hybridMultilevel"/>
    <w:tmpl w:val="350A27F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9545DF"/>
    <w:multiLevelType w:val="hybridMultilevel"/>
    <w:tmpl w:val="9CD66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3C2737A"/>
    <w:multiLevelType w:val="hybridMultilevel"/>
    <w:tmpl w:val="E5AC90AC"/>
    <w:lvl w:ilvl="0" w:tplc="4BB262FA">
      <w:start w:val="13"/>
      <w:numFmt w:val="upperLetter"/>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3306B2A"/>
    <w:multiLevelType w:val="hybridMultilevel"/>
    <w:tmpl w:val="E5826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CE14EE6"/>
    <w:multiLevelType w:val="hybridMultilevel"/>
    <w:tmpl w:val="0E4E3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2B270D6"/>
    <w:multiLevelType w:val="hybridMultilevel"/>
    <w:tmpl w:val="2A94C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32D5CD4"/>
    <w:multiLevelType w:val="hybridMultilevel"/>
    <w:tmpl w:val="9A66B6F8"/>
    <w:lvl w:ilvl="0" w:tplc="009A4EA8">
      <w:start w:val="1"/>
      <w:numFmt w:val="decimal"/>
      <w:lvlText w:val="%1."/>
      <w:lvlJc w:val="left"/>
      <w:pPr>
        <w:ind w:left="720" w:hanging="360"/>
      </w:pPr>
      <w:rPr>
        <w:b/>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72018F"/>
    <w:multiLevelType w:val="hybridMultilevel"/>
    <w:tmpl w:val="FFEA61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7A9921AA"/>
    <w:multiLevelType w:val="hybridMultilevel"/>
    <w:tmpl w:val="821021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AE27754"/>
    <w:multiLevelType w:val="hybridMultilevel"/>
    <w:tmpl w:val="EA6E1FE8"/>
    <w:lvl w:ilvl="0" w:tplc="8328375A">
      <w:start w:val="1"/>
      <w:numFmt w:val="decimal"/>
      <w:lvlText w:val="%1."/>
      <w:lvlJc w:val="left"/>
      <w:pPr>
        <w:ind w:left="720" w:hanging="360"/>
      </w:pPr>
      <w:rPr>
        <w:b/>
        <w:color w:val="FF000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20"/>
  </w:num>
  <w:num w:numId="4">
    <w:abstractNumId w:val="11"/>
  </w:num>
  <w:num w:numId="5">
    <w:abstractNumId w:val="19"/>
  </w:num>
  <w:num w:numId="6">
    <w:abstractNumId w:val="0"/>
  </w:num>
  <w:num w:numId="7">
    <w:abstractNumId w:val="5"/>
  </w:num>
  <w:num w:numId="8">
    <w:abstractNumId w:val="8"/>
  </w:num>
  <w:num w:numId="9">
    <w:abstractNumId w:val="4"/>
  </w:num>
  <w:num w:numId="10">
    <w:abstractNumId w:val="9"/>
  </w:num>
  <w:num w:numId="11">
    <w:abstractNumId w:val="14"/>
  </w:num>
  <w:num w:numId="12">
    <w:abstractNumId w:val="1"/>
  </w:num>
  <w:num w:numId="13">
    <w:abstractNumId w:val="15"/>
  </w:num>
  <w:num w:numId="14">
    <w:abstractNumId w:val="6"/>
  </w:num>
  <w:num w:numId="15">
    <w:abstractNumId w:val="21"/>
  </w:num>
  <w:num w:numId="16">
    <w:abstractNumId w:val="7"/>
  </w:num>
  <w:num w:numId="17">
    <w:abstractNumId w:val="12"/>
  </w:num>
  <w:num w:numId="18">
    <w:abstractNumId w:val="16"/>
  </w:num>
  <w:num w:numId="19">
    <w:abstractNumId w:val="17"/>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8B"/>
    <w:rsid w:val="000013E3"/>
    <w:rsid w:val="00001568"/>
    <w:rsid w:val="000031D2"/>
    <w:rsid w:val="000130E7"/>
    <w:rsid w:val="00014B70"/>
    <w:rsid w:val="00017E32"/>
    <w:rsid w:val="00020512"/>
    <w:rsid w:val="00021346"/>
    <w:rsid w:val="000256DB"/>
    <w:rsid w:val="00025ADE"/>
    <w:rsid w:val="0003153F"/>
    <w:rsid w:val="00032DC4"/>
    <w:rsid w:val="0004592C"/>
    <w:rsid w:val="00050805"/>
    <w:rsid w:val="00050D0E"/>
    <w:rsid w:val="00061118"/>
    <w:rsid w:val="0006703A"/>
    <w:rsid w:val="00072668"/>
    <w:rsid w:val="0009089A"/>
    <w:rsid w:val="000B134A"/>
    <w:rsid w:val="000B3BCA"/>
    <w:rsid w:val="000C08FF"/>
    <w:rsid w:val="000C0D1A"/>
    <w:rsid w:val="000D3B7F"/>
    <w:rsid w:val="000D5BFB"/>
    <w:rsid w:val="000D5D14"/>
    <w:rsid w:val="000D5E96"/>
    <w:rsid w:val="000E3E47"/>
    <w:rsid w:val="000E3EAC"/>
    <w:rsid w:val="000E76DB"/>
    <w:rsid w:val="001136B1"/>
    <w:rsid w:val="00126166"/>
    <w:rsid w:val="00127109"/>
    <w:rsid w:val="00127BA8"/>
    <w:rsid w:val="001306B7"/>
    <w:rsid w:val="001310EF"/>
    <w:rsid w:val="001419A5"/>
    <w:rsid w:val="00152075"/>
    <w:rsid w:val="00152ABE"/>
    <w:rsid w:val="001557F0"/>
    <w:rsid w:val="00161726"/>
    <w:rsid w:val="00166A18"/>
    <w:rsid w:val="00171444"/>
    <w:rsid w:val="00180830"/>
    <w:rsid w:val="001812EF"/>
    <w:rsid w:val="001860A5"/>
    <w:rsid w:val="001909EA"/>
    <w:rsid w:val="00197460"/>
    <w:rsid w:val="001A09C2"/>
    <w:rsid w:val="001A1D89"/>
    <w:rsid w:val="001A463C"/>
    <w:rsid w:val="001A5FED"/>
    <w:rsid w:val="001B5C77"/>
    <w:rsid w:val="001C3CB9"/>
    <w:rsid w:val="001D04C6"/>
    <w:rsid w:val="001E0474"/>
    <w:rsid w:val="001E15A5"/>
    <w:rsid w:val="001E29FF"/>
    <w:rsid w:val="001E4966"/>
    <w:rsid w:val="001F5F46"/>
    <w:rsid w:val="0020571A"/>
    <w:rsid w:val="002155EB"/>
    <w:rsid w:val="002177E5"/>
    <w:rsid w:val="00217D8E"/>
    <w:rsid w:val="0022185D"/>
    <w:rsid w:val="00221F29"/>
    <w:rsid w:val="002301C4"/>
    <w:rsid w:val="00230390"/>
    <w:rsid w:val="002330BC"/>
    <w:rsid w:val="00233A74"/>
    <w:rsid w:val="0023466B"/>
    <w:rsid w:val="00250D1D"/>
    <w:rsid w:val="00255730"/>
    <w:rsid w:val="00255758"/>
    <w:rsid w:val="002569E4"/>
    <w:rsid w:val="002615C6"/>
    <w:rsid w:val="002765A8"/>
    <w:rsid w:val="00287A05"/>
    <w:rsid w:val="002A1DF9"/>
    <w:rsid w:val="002A5FA6"/>
    <w:rsid w:val="002C1F3D"/>
    <w:rsid w:val="002C419E"/>
    <w:rsid w:val="002C5A09"/>
    <w:rsid w:val="002D16FE"/>
    <w:rsid w:val="002D3647"/>
    <w:rsid w:val="002D3658"/>
    <w:rsid w:val="002E0AAA"/>
    <w:rsid w:val="002E607B"/>
    <w:rsid w:val="002E6C88"/>
    <w:rsid w:val="002F2A83"/>
    <w:rsid w:val="003016B2"/>
    <w:rsid w:val="00312847"/>
    <w:rsid w:val="00320140"/>
    <w:rsid w:val="003229C8"/>
    <w:rsid w:val="00324C7A"/>
    <w:rsid w:val="00324F26"/>
    <w:rsid w:val="00326172"/>
    <w:rsid w:val="003335A9"/>
    <w:rsid w:val="00333D21"/>
    <w:rsid w:val="00334D1A"/>
    <w:rsid w:val="003353D2"/>
    <w:rsid w:val="003355F3"/>
    <w:rsid w:val="0033578F"/>
    <w:rsid w:val="0034130B"/>
    <w:rsid w:val="003431EC"/>
    <w:rsid w:val="003445F7"/>
    <w:rsid w:val="00344E7F"/>
    <w:rsid w:val="00345E6C"/>
    <w:rsid w:val="00351369"/>
    <w:rsid w:val="003544BF"/>
    <w:rsid w:val="003553AC"/>
    <w:rsid w:val="003557D6"/>
    <w:rsid w:val="00356D40"/>
    <w:rsid w:val="00357402"/>
    <w:rsid w:val="00365D87"/>
    <w:rsid w:val="00375B5C"/>
    <w:rsid w:val="00376DC0"/>
    <w:rsid w:val="003919DE"/>
    <w:rsid w:val="003A330C"/>
    <w:rsid w:val="003A6E04"/>
    <w:rsid w:val="003A75A2"/>
    <w:rsid w:val="003A766C"/>
    <w:rsid w:val="003B2CCA"/>
    <w:rsid w:val="003B5335"/>
    <w:rsid w:val="003B7973"/>
    <w:rsid w:val="003C4912"/>
    <w:rsid w:val="003C7B80"/>
    <w:rsid w:val="003D25DF"/>
    <w:rsid w:val="003D321E"/>
    <w:rsid w:val="003D7A8E"/>
    <w:rsid w:val="003E5319"/>
    <w:rsid w:val="003E5C6C"/>
    <w:rsid w:val="003F0315"/>
    <w:rsid w:val="0040118A"/>
    <w:rsid w:val="0040162B"/>
    <w:rsid w:val="0040574B"/>
    <w:rsid w:val="00407777"/>
    <w:rsid w:val="00416D4D"/>
    <w:rsid w:val="00420A47"/>
    <w:rsid w:val="00422958"/>
    <w:rsid w:val="004240B3"/>
    <w:rsid w:val="00437B9B"/>
    <w:rsid w:val="004473BD"/>
    <w:rsid w:val="0045003D"/>
    <w:rsid w:val="004549B7"/>
    <w:rsid w:val="00454EF4"/>
    <w:rsid w:val="004565EE"/>
    <w:rsid w:val="00456F7C"/>
    <w:rsid w:val="004668B7"/>
    <w:rsid w:val="004708A9"/>
    <w:rsid w:val="00472614"/>
    <w:rsid w:val="00473993"/>
    <w:rsid w:val="004779C0"/>
    <w:rsid w:val="00481204"/>
    <w:rsid w:val="00484380"/>
    <w:rsid w:val="00494422"/>
    <w:rsid w:val="00496EE2"/>
    <w:rsid w:val="004A136F"/>
    <w:rsid w:val="004A407E"/>
    <w:rsid w:val="004A5599"/>
    <w:rsid w:val="004A5F0C"/>
    <w:rsid w:val="004A6DEA"/>
    <w:rsid w:val="004B40F0"/>
    <w:rsid w:val="004B4F1A"/>
    <w:rsid w:val="004B780A"/>
    <w:rsid w:val="004C1E09"/>
    <w:rsid w:val="004C674A"/>
    <w:rsid w:val="004C7E08"/>
    <w:rsid w:val="004D223D"/>
    <w:rsid w:val="004D6E49"/>
    <w:rsid w:val="004E2B8F"/>
    <w:rsid w:val="004E3D85"/>
    <w:rsid w:val="004E5EE1"/>
    <w:rsid w:val="004F2510"/>
    <w:rsid w:val="004F3D66"/>
    <w:rsid w:val="00505DFA"/>
    <w:rsid w:val="0052185B"/>
    <w:rsid w:val="00527B22"/>
    <w:rsid w:val="00534BEF"/>
    <w:rsid w:val="00535B10"/>
    <w:rsid w:val="00536AF5"/>
    <w:rsid w:val="00542264"/>
    <w:rsid w:val="00547608"/>
    <w:rsid w:val="005553E2"/>
    <w:rsid w:val="00564F9E"/>
    <w:rsid w:val="0058340F"/>
    <w:rsid w:val="00595D29"/>
    <w:rsid w:val="00596A71"/>
    <w:rsid w:val="00597BB2"/>
    <w:rsid w:val="005A1A0F"/>
    <w:rsid w:val="005A2B00"/>
    <w:rsid w:val="005A5C00"/>
    <w:rsid w:val="005A7599"/>
    <w:rsid w:val="005B331B"/>
    <w:rsid w:val="005B6798"/>
    <w:rsid w:val="005C142B"/>
    <w:rsid w:val="005C60DF"/>
    <w:rsid w:val="005D04C4"/>
    <w:rsid w:val="005D4612"/>
    <w:rsid w:val="005D5514"/>
    <w:rsid w:val="005E4135"/>
    <w:rsid w:val="00602FCF"/>
    <w:rsid w:val="0060595D"/>
    <w:rsid w:val="0060664C"/>
    <w:rsid w:val="00633206"/>
    <w:rsid w:val="00640117"/>
    <w:rsid w:val="00653B31"/>
    <w:rsid w:val="00654C06"/>
    <w:rsid w:val="00660605"/>
    <w:rsid w:val="00671AE6"/>
    <w:rsid w:val="00671C90"/>
    <w:rsid w:val="00673E7C"/>
    <w:rsid w:val="00677D09"/>
    <w:rsid w:val="00681FE2"/>
    <w:rsid w:val="00684111"/>
    <w:rsid w:val="00685F12"/>
    <w:rsid w:val="00685FD1"/>
    <w:rsid w:val="006902F7"/>
    <w:rsid w:val="0069520B"/>
    <w:rsid w:val="00695D23"/>
    <w:rsid w:val="0069610E"/>
    <w:rsid w:val="006A1CF1"/>
    <w:rsid w:val="006A2368"/>
    <w:rsid w:val="006B5FAC"/>
    <w:rsid w:val="006C2C0C"/>
    <w:rsid w:val="006C544A"/>
    <w:rsid w:val="006C5D06"/>
    <w:rsid w:val="006C6759"/>
    <w:rsid w:val="006D109B"/>
    <w:rsid w:val="006D19DE"/>
    <w:rsid w:val="006D77A3"/>
    <w:rsid w:val="006E1610"/>
    <w:rsid w:val="006E2D3D"/>
    <w:rsid w:val="006E51B9"/>
    <w:rsid w:val="006E5A77"/>
    <w:rsid w:val="006F4BAC"/>
    <w:rsid w:val="007005DC"/>
    <w:rsid w:val="00700661"/>
    <w:rsid w:val="007039AA"/>
    <w:rsid w:val="007043B5"/>
    <w:rsid w:val="00706C49"/>
    <w:rsid w:val="007072A5"/>
    <w:rsid w:val="0071119A"/>
    <w:rsid w:val="00721672"/>
    <w:rsid w:val="007234B2"/>
    <w:rsid w:val="00726951"/>
    <w:rsid w:val="0073098C"/>
    <w:rsid w:val="0073319C"/>
    <w:rsid w:val="0073435B"/>
    <w:rsid w:val="007437A0"/>
    <w:rsid w:val="00747E63"/>
    <w:rsid w:val="00750603"/>
    <w:rsid w:val="007530BE"/>
    <w:rsid w:val="00754AB1"/>
    <w:rsid w:val="00770138"/>
    <w:rsid w:val="0077083C"/>
    <w:rsid w:val="00776648"/>
    <w:rsid w:val="00780B14"/>
    <w:rsid w:val="00782664"/>
    <w:rsid w:val="00783F8A"/>
    <w:rsid w:val="00786BCE"/>
    <w:rsid w:val="00787543"/>
    <w:rsid w:val="00787C20"/>
    <w:rsid w:val="00793527"/>
    <w:rsid w:val="007A5881"/>
    <w:rsid w:val="007B3C6B"/>
    <w:rsid w:val="007B7192"/>
    <w:rsid w:val="007C3BE3"/>
    <w:rsid w:val="007C5D8A"/>
    <w:rsid w:val="007D0816"/>
    <w:rsid w:val="007D1081"/>
    <w:rsid w:val="007D3BF9"/>
    <w:rsid w:val="007F2F4A"/>
    <w:rsid w:val="007F2FED"/>
    <w:rsid w:val="007F3546"/>
    <w:rsid w:val="007F783C"/>
    <w:rsid w:val="008025FC"/>
    <w:rsid w:val="0082091C"/>
    <w:rsid w:val="00820D89"/>
    <w:rsid w:val="00826331"/>
    <w:rsid w:val="008278DD"/>
    <w:rsid w:val="00831845"/>
    <w:rsid w:val="008361F2"/>
    <w:rsid w:val="00841B71"/>
    <w:rsid w:val="00842326"/>
    <w:rsid w:val="00843E7B"/>
    <w:rsid w:val="008508BD"/>
    <w:rsid w:val="0085166C"/>
    <w:rsid w:val="008632CC"/>
    <w:rsid w:val="008645B6"/>
    <w:rsid w:val="00871FC0"/>
    <w:rsid w:val="00875CF7"/>
    <w:rsid w:val="00880BF5"/>
    <w:rsid w:val="00883DE1"/>
    <w:rsid w:val="008913A0"/>
    <w:rsid w:val="0089171B"/>
    <w:rsid w:val="008964F6"/>
    <w:rsid w:val="0089662B"/>
    <w:rsid w:val="008A142A"/>
    <w:rsid w:val="008B1BDB"/>
    <w:rsid w:val="008B31FF"/>
    <w:rsid w:val="008B3FBD"/>
    <w:rsid w:val="008B44F1"/>
    <w:rsid w:val="008C0B29"/>
    <w:rsid w:val="008C12E3"/>
    <w:rsid w:val="008C304D"/>
    <w:rsid w:val="008C4208"/>
    <w:rsid w:val="008D28C2"/>
    <w:rsid w:val="008E3A48"/>
    <w:rsid w:val="008E6F47"/>
    <w:rsid w:val="008F2565"/>
    <w:rsid w:val="009002D6"/>
    <w:rsid w:val="009106AA"/>
    <w:rsid w:val="00914975"/>
    <w:rsid w:val="00917E01"/>
    <w:rsid w:val="009248A9"/>
    <w:rsid w:val="0093055F"/>
    <w:rsid w:val="00936643"/>
    <w:rsid w:val="00936BA7"/>
    <w:rsid w:val="0093755D"/>
    <w:rsid w:val="009516E6"/>
    <w:rsid w:val="009674E3"/>
    <w:rsid w:val="0097217C"/>
    <w:rsid w:val="00974C64"/>
    <w:rsid w:val="00990CBA"/>
    <w:rsid w:val="009923EB"/>
    <w:rsid w:val="0099379D"/>
    <w:rsid w:val="009A2220"/>
    <w:rsid w:val="009A2FBA"/>
    <w:rsid w:val="009A402B"/>
    <w:rsid w:val="009A6131"/>
    <w:rsid w:val="009B2504"/>
    <w:rsid w:val="009C7FE6"/>
    <w:rsid w:val="009D06BA"/>
    <w:rsid w:val="009D1C20"/>
    <w:rsid w:val="009E11A8"/>
    <w:rsid w:val="009F01C7"/>
    <w:rsid w:val="00A02F5A"/>
    <w:rsid w:val="00A055E0"/>
    <w:rsid w:val="00A20B76"/>
    <w:rsid w:val="00A2253B"/>
    <w:rsid w:val="00A23705"/>
    <w:rsid w:val="00A24F14"/>
    <w:rsid w:val="00A25A50"/>
    <w:rsid w:val="00A34E15"/>
    <w:rsid w:val="00A43A68"/>
    <w:rsid w:val="00A50F5F"/>
    <w:rsid w:val="00A54CF5"/>
    <w:rsid w:val="00A72DBE"/>
    <w:rsid w:val="00A74018"/>
    <w:rsid w:val="00A75839"/>
    <w:rsid w:val="00A7703B"/>
    <w:rsid w:val="00A77A36"/>
    <w:rsid w:val="00A84714"/>
    <w:rsid w:val="00A92FF0"/>
    <w:rsid w:val="00AA38D4"/>
    <w:rsid w:val="00AC125E"/>
    <w:rsid w:val="00AC25C2"/>
    <w:rsid w:val="00AD0EAC"/>
    <w:rsid w:val="00AD1053"/>
    <w:rsid w:val="00AD7F53"/>
    <w:rsid w:val="00AE17BB"/>
    <w:rsid w:val="00AE462C"/>
    <w:rsid w:val="00AF1CB5"/>
    <w:rsid w:val="00AF636F"/>
    <w:rsid w:val="00AF7727"/>
    <w:rsid w:val="00B0488E"/>
    <w:rsid w:val="00B06A0A"/>
    <w:rsid w:val="00B17292"/>
    <w:rsid w:val="00B17FE9"/>
    <w:rsid w:val="00B2397A"/>
    <w:rsid w:val="00B30DAC"/>
    <w:rsid w:val="00B3306B"/>
    <w:rsid w:val="00B375EA"/>
    <w:rsid w:val="00B505F0"/>
    <w:rsid w:val="00B509D4"/>
    <w:rsid w:val="00B53FD2"/>
    <w:rsid w:val="00B603A1"/>
    <w:rsid w:val="00B6152A"/>
    <w:rsid w:val="00B626EA"/>
    <w:rsid w:val="00B65073"/>
    <w:rsid w:val="00B65461"/>
    <w:rsid w:val="00B82323"/>
    <w:rsid w:val="00B87E25"/>
    <w:rsid w:val="00B9281F"/>
    <w:rsid w:val="00B94772"/>
    <w:rsid w:val="00B94EA1"/>
    <w:rsid w:val="00B97411"/>
    <w:rsid w:val="00BA63B7"/>
    <w:rsid w:val="00BB0BD1"/>
    <w:rsid w:val="00BB2CB8"/>
    <w:rsid w:val="00BC2A34"/>
    <w:rsid w:val="00BC4265"/>
    <w:rsid w:val="00BC4EC2"/>
    <w:rsid w:val="00BD6A77"/>
    <w:rsid w:val="00BE013B"/>
    <w:rsid w:val="00BE770C"/>
    <w:rsid w:val="00BF453C"/>
    <w:rsid w:val="00C032A6"/>
    <w:rsid w:val="00C040AA"/>
    <w:rsid w:val="00C071CA"/>
    <w:rsid w:val="00C23554"/>
    <w:rsid w:val="00C4381B"/>
    <w:rsid w:val="00C44928"/>
    <w:rsid w:val="00C46BBB"/>
    <w:rsid w:val="00C5108B"/>
    <w:rsid w:val="00C532AC"/>
    <w:rsid w:val="00C5593C"/>
    <w:rsid w:val="00C5721F"/>
    <w:rsid w:val="00C723F2"/>
    <w:rsid w:val="00C74279"/>
    <w:rsid w:val="00C76383"/>
    <w:rsid w:val="00C776EE"/>
    <w:rsid w:val="00C8247A"/>
    <w:rsid w:val="00C824A0"/>
    <w:rsid w:val="00C93684"/>
    <w:rsid w:val="00C94FFE"/>
    <w:rsid w:val="00CA48A1"/>
    <w:rsid w:val="00CB37D1"/>
    <w:rsid w:val="00CB3DA9"/>
    <w:rsid w:val="00CB6CDA"/>
    <w:rsid w:val="00CC767E"/>
    <w:rsid w:val="00CE28B5"/>
    <w:rsid w:val="00CE40BF"/>
    <w:rsid w:val="00CE7910"/>
    <w:rsid w:val="00CF603C"/>
    <w:rsid w:val="00CF66CD"/>
    <w:rsid w:val="00D03EB6"/>
    <w:rsid w:val="00D07EAE"/>
    <w:rsid w:val="00D1404A"/>
    <w:rsid w:val="00D20F98"/>
    <w:rsid w:val="00D2239A"/>
    <w:rsid w:val="00D30B9D"/>
    <w:rsid w:val="00D32A0B"/>
    <w:rsid w:val="00D3471E"/>
    <w:rsid w:val="00D37113"/>
    <w:rsid w:val="00D41BC6"/>
    <w:rsid w:val="00D42C60"/>
    <w:rsid w:val="00D47711"/>
    <w:rsid w:val="00D50EA8"/>
    <w:rsid w:val="00D555E8"/>
    <w:rsid w:val="00D63E8A"/>
    <w:rsid w:val="00D64807"/>
    <w:rsid w:val="00D65E77"/>
    <w:rsid w:val="00D736CB"/>
    <w:rsid w:val="00D76E8B"/>
    <w:rsid w:val="00D778E6"/>
    <w:rsid w:val="00D853B0"/>
    <w:rsid w:val="00D91086"/>
    <w:rsid w:val="00D91105"/>
    <w:rsid w:val="00DA0F91"/>
    <w:rsid w:val="00DA138B"/>
    <w:rsid w:val="00DA2BB1"/>
    <w:rsid w:val="00DB2875"/>
    <w:rsid w:val="00DB35A3"/>
    <w:rsid w:val="00DD0A31"/>
    <w:rsid w:val="00DD4033"/>
    <w:rsid w:val="00DE1A6C"/>
    <w:rsid w:val="00DF1633"/>
    <w:rsid w:val="00DF3BDD"/>
    <w:rsid w:val="00E01C3D"/>
    <w:rsid w:val="00E02CB1"/>
    <w:rsid w:val="00E03485"/>
    <w:rsid w:val="00E13C8D"/>
    <w:rsid w:val="00E1604A"/>
    <w:rsid w:val="00E256DA"/>
    <w:rsid w:val="00E35D00"/>
    <w:rsid w:val="00E42245"/>
    <w:rsid w:val="00E46ED8"/>
    <w:rsid w:val="00E509DC"/>
    <w:rsid w:val="00E511CB"/>
    <w:rsid w:val="00E56525"/>
    <w:rsid w:val="00E632B8"/>
    <w:rsid w:val="00E65124"/>
    <w:rsid w:val="00E66D62"/>
    <w:rsid w:val="00E76DD6"/>
    <w:rsid w:val="00E82687"/>
    <w:rsid w:val="00E84018"/>
    <w:rsid w:val="00E84BF9"/>
    <w:rsid w:val="00E861BB"/>
    <w:rsid w:val="00E92B2F"/>
    <w:rsid w:val="00EA3A1D"/>
    <w:rsid w:val="00EB4916"/>
    <w:rsid w:val="00EB6575"/>
    <w:rsid w:val="00EC0A57"/>
    <w:rsid w:val="00EC1148"/>
    <w:rsid w:val="00ED04EA"/>
    <w:rsid w:val="00EE0E96"/>
    <w:rsid w:val="00EE3EE8"/>
    <w:rsid w:val="00EE75B8"/>
    <w:rsid w:val="00EF104E"/>
    <w:rsid w:val="00EF1EB8"/>
    <w:rsid w:val="00EF4BE8"/>
    <w:rsid w:val="00EF5720"/>
    <w:rsid w:val="00EF6671"/>
    <w:rsid w:val="00EF7BAE"/>
    <w:rsid w:val="00F043A2"/>
    <w:rsid w:val="00F2797A"/>
    <w:rsid w:val="00F27F22"/>
    <w:rsid w:val="00F415B9"/>
    <w:rsid w:val="00F436F6"/>
    <w:rsid w:val="00F5314D"/>
    <w:rsid w:val="00F5428B"/>
    <w:rsid w:val="00F61757"/>
    <w:rsid w:val="00F61972"/>
    <w:rsid w:val="00F62075"/>
    <w:rsid w:val="00F725B1"/>
    <w:rsid w:val="00F75360"/>
    <w:rsid w:val="00F77FCA"/>
    <w:rsid w:val="00F907D1"/>
    <w:rsid w:val="00F925D0"/>
    <w:rsid w:val="00F94AC4"/>
    <w:rsid w:val="00F95D23"/>
    <w:rsid w:val="00FA1B80"/>
    <w:rsid w:val="00FA5604"/>
    <w:rsid w:val="00FA6AA7"/>
    <w:rsid w:val="00FB3867"/>
    <w:rsid w:val="00FC2F51"/>
    <w:rsid w:val="00FC42B9"/>
    <w:rsid w:val="00FD365A"/>
    <w:rsid w:val="00FD4199"/>
    <w:rsid w:val="00FE0E46"/>
    <w:rsid w:val="00FE2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5D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5D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206">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single" w:sz="48" w:space="0" w:color="FFFFFF"/>
            <w:right w:val="none" w:sz="0" w:space="0" w:color="auto"/>
          </w:divBdr>
          <w:divsChild>
            <w:div w:id="265844541">
              <w:marLeft w:val="0"/>
              <w:marRight w:val="7200"/>
              <w:marTop w:val="0"/>
              <w:marBottom w:val="0"/>
              <w:divBdr>
                <w:top w:val="single" w:sz="48" w:space="30" w:color="FF8E42"/>
                <w:left w:val="none" w:sz="0" w:space="0" w:color="auto"/>
                <w:bottom w:val="none" w:sz="0" w:space="0" w:color="auto"/>
                <w:right w:val="none" w:sz="0" w:space="0" w:color="auto"/>
              </w:divBdr>
              <w:divsChild>
                <w:div w:id="1251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3637-43FC-4E05-861C-E3F00B79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Staatsinrichting</vt:lpstr>
    </vt:vector>
  </TitlesOfParts>
  <Company/>
  <LinksUpToDate>false</LinksUpToDate>
  <CharactersWithSpaces>4275</CharactersWithSpaces>
  <SharedDoc>false</SharedDoc>
  <HLinks>
    <vt:vector size="6" baseType="variant">
      <vt:variant>
        <vt:i4>2162743</vt:i4>
      </vt:variant>
      <vt:variant>
        <vt:i4>-1</vt:i4>
      </vt:variant>
      <vt:variant>
        <vt:i4>1036</vt:i4>
      </vt:variant>
      <vt:variant>
        <vt:i4>1</vt:i4>
      </vt:variant>
      <vt:variant>
        <vt:lpwstr>http://images.google.nl/url?source=imgres&amp;ct=img&amp;q=http://www.sacred-destinations.com/belgium/images/brussels/erasmus-house/erasmus-by-holbien-younger-1523.jpg&amp;usg=AFQjCNF52SsFWMqPua2RKYkBZf07AL99tw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Staatsinrichting</dc:title>
  <dc:creator>Jan</dc:creator>
  <cp:lastModifiedBy>Jan</cp:lastModifiedBy>
  <cp:revision>43</cp:revision>
  <cp:lastPrinted>2012-12-08T07:14:00Z</cp:lastPrinted>
  <dcterms:created xsi:type="dcterms:W3CDTF">2012-12-07T07:08:00Z</dcterms:created>
  <dcterms:modified xsi:type="dcterms:W3CDTF">2012-12-08T07:39:00Z</dcterms:modified>
</cp:coreProperties>
</file>